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79" w:rsidRPr="0090669E" w:rsidRDefault="002E7A01" w:rsidP="004C147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90669E">
        <w:rPr>
          <w:rFonts w:ascii="標楷體" w:eastAsia="標楷體" w:hAnsi="標楷體" w:hint="eastAsia"/>
          <w:b/>
          <w:bCs/>
          <w:sz w:val="32"/>
          <w:szCs w:val="32"/>
        </w:rPr>
        <w:t>新北市板橋區商圈景觀發展協會</w:t>
      </w:r>
    </w:p>
    <w:p w:rsidR="004C1479" w:rsidRPr="0090669E" w:rsidRDefault="00D11389" w:rsidP="004C1479">
      <w:pPr>
        <w:snapToGrid w:val="0"/>
        <w:ind w:rightChars="-300" w:right="-720"/>
        <w:jc w:val="center"/>
        <w:rPr>
          <w:rFonts w:ascii="新細明體"/>
          <w:b/>
          <w:bCs/>
          <w:sz w:val="32"/>
          <w:szCs w:val="32"/>
        </w:rPr>
      </w:pPr>
      <w:r w:rsidRPr="0090669E">
        <w:rPr>
          <w:rFonts w:ascii="標楷體" w:eastAsia="標楷體" w:hAnsi="標楷體" w:hint="eastAsia"/>
          <w:b/>
          <w:sz w:val="32"/>
          <w:szCs w:val="32"/>
        </w:rPr>
        <w:t>府中商圈非常熱區廣場</w:t>
      </w:r>
      <w:r w:rsidR="004C1479" w:rsidRPr="0090669E">
        <w:rPr>
          <w:rFonts w:ascii="標楷體" w:eastAsia="標楷體" w:hAnsi="標楷體" w:hint="eastAsia"/>
          <w:b/>
          <w:sz w:val="32"/>
          <w:szCs w:val="32"/>
        </w:rPr>
        <w:t>街頭藝人展演</w:t>
      </w:r>
      <w:r w:rsidR="00875E3B" w:rsidRPr="0090669E">
        <w:rPr>
          <w:rFonts w:ascii="標楷體" w:eastAsia="標楷體" w:hAnsi="標楷體" w:hint="eastAsia"/>
          <w:b/>
          <w:sz w:val="32"/>
          <w:szCs w:val="32"/>
        </w:rPr>
        <w:t>公告事項</w:t>
      </w:r>
    </w:p>
    <w:p w:rsidR="004C1479" w:rsidRPr="0090669E" w:rsidRDefault="004C1479" w:rsidP="004C1479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1.本</w:t>
      </w:r>
      <w:r w:rsidR="00875E3B" w:rsidRPr="0090669E">
        <w:rPr>
          <w:rFonts w:ascii="標楷體" w:eastAsia="標楷體" w:hAnsi="標楷體" w:hint="eastAsia"/>
          <w:sz w:val="28"/>
          <w:szCs w:val="28"/>
        </w:rPr>
        <w:t>公告事項</w:t>
      </w:r>
      <w:r w:rsidRPr="0090669E">
        <w:rPr>
          <w:rFonts w:ascii="標楷體" w:eastAsia="標楷體" w:hAnsi="標楷體" w:hint="eastAsia"/>
          <w:sz w:val="28"/>
          <w:szCs w:val="28"/>
        </w:rPr>
        <w:t>依據「</w:t>
      </w:r>
      <w:r w:rsidRPr="0090669E">
        <w:rPr>
          <w:rFonts w:ascii="標楷體" w:eastAsia="標楷體" w:hAnsi="標楷體" w:hint="eastAsia"/>
          <w:bCs/>
          <w:sz w:val="28"/>
          <w:szCs w:val="28"/>
        </w:rPr>
        <w:t>新北市戶外公共空間提供展演實施辦法</w:t>
      </w:r>
      <w:r w:rsidRPr="0090669E">
        <w:rPr>
          <w:rFonts w:ascii="標楷體" w:eastAsia="標楷體" w:hAnsi="標楷體" w:hint="eastAsia"/>
          <w:sz w:val="28"/>
          <w:szCs w:val="28"/>
        </w:rPr>
        <w:t>」訂定。</w:t>
      </w:r>
    </w:p>
    <w:p w:rsidR="004C1479" w:rsidRPr="0090669E" w:rsidRDefault="004C1479" w:rsidP="004C147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2.資格要件：</w:t>
      </w:r>
    </w:p>
    <w:p w:rsidR="004C1479" w:rsidRPr="0090669E" w:rsidRDefault="004C1479" w:rsidP="004C147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持有新北</w:t>
      </w:r>
      <w:r w:rsidRPr="0090669E">
        <w:rPr>
          <w:rFonts w:ascii="標楷體" w:eastAsia="標楷體" w:hAnsi="標楷體"/>
          <w:sz w:val="28"/>
          <w:szCs w:val="28"/>
        </w:rPr>
        <w:t>市</w:t>
      </w:r>
      <w:r w:rsidRPr="0090669E">
        <w:rPr>
          <w:rFonts w:ascii="標楷體" w:eastAsia="標楷體" w:hAnsi="標楷體" w:hint="eastAsia"/>
          <w:sz w:val="28"/>
          <w:szCs w:val="28"/>
        </w:rPr>
        <w:t>政府文化局核發之街頭藝人證，且證件仍在有效期限內之街頭藝人。</w:t>
      </w:r>
    </w:p>
    <w:p w:rsidR="004C1479" w:rsidRPr="0090669E" w:rsidRDefault="004C1479" w:rsidP="009D7B00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街頭藝人應依本</w:t>
      </w:r>
      <w:r w:rsidR="00875E3B" w:rsidRPr="0090669E">
        <w:rPr>
          <w:rFonts w:ascii="標楷體" w:eastAsia="標楷體" w:hAnsi="標楷體" w:hint="eastAsia"/>
          <w:sz w:val="28"/>
          <w:szCs w:val="28"/>
        </w:rPr>
        <w:t>公告事項</w:t>
      </w:r>
      <w:r w:rsidRPr="0090669E">
        <w:rPr>
          <w:rFonts w:ascii="標楷體" w:eastAsia="標楷體" w:hAnsi="標楷體" w:hint="eastAsia"/>
          <w:sz w:val="28"/>
          <w:szCs w:val="28"/>
        </w:rPr>
        <w:t>向</w:t>
      </w:r>
      <w:r w:rsidR="009D7B00" w:rsidRPr="0090669E">
        <w:rPr>
          <w:rFonts w:ascii="標楷體" w:eastAsia="標楷體" w:hAnsi="標楷體" w:hint="eastAsia"/>
          <w:sz w:val="28"/>
          <w:szCs w:val="28"/>
        </w:rPr>
        <w:t>新北市板橋區商圈景觀發展協會</w:t>
      </w:r>
      <w:r w:rsidRPr="0090669E">
        <w:rPr>
          <w:rFonts w:ascii="標楷體" w:eastAsia="標楷體" w:hAnsi="標楷體" w:hint="eastAsia"/>
          <w:sz w:val="28"/>
          <w:szCs w:val="28"/>
        </w:rPr>
        <w:t>（以下簡稱</w:t>
      </w:r>
      <w:r w:rsidR="00875E3B" w:rsidRPr="0090669E">
        <w:rPr>
          <w:rFonts w:ascii="標楷體" w:eastAsia="標楷體" w:hAnsi="標楷體" w:hint="eastAsia"/>
          <w:sz w:val="28"/>
          <w:szCs w:val="28"/>
        </w:rPr>
        <w:t>管理單位</w:t>
      </w:r>
      <w:r w:rsidRPr="0090669E">
        <w:rPr>
          <w:rFonts w:ascii="標楷體" w:eastAsia="標楷體" w:hAnsi="標楷體" w:hint="eastAsia"/>
          <w:sz w:val="28"/>
          <w:szCs w:val="28"/>
        </w:rPr>
        <w:t>）提出申請，</w:t>
      </w:r>
      <w:r w:rsidR="009D7B00" w:rsidRPr="0090669E">
        <w:rPr>
          <w:rFonts w:ascii="標楷體" w:eastAsia="標楷體" w:hAnsi="標楷體" w:hint="eastAsia"/>
          <w:sz w:val="28"/>
          <w:szCs w:val="28"/>
        </w:rPr>
        <w:t>經</w:t>
      </w:r>
      <w:r w:rsidR="00D11389" w:rsidRPr="0090669E">
        <w:rPr>
          <w:rFonts w:ascii="標楷體" w:eastAsia="標楷體" w:hAnsi="標楷體" w:hint="eastAsia"/>
          <w:sz w:val="28"/>
          <w:szCs w:val="28"/>
        </w:rPr>
        <w:t>核准後方可展演</w:t>
      </w:r>
      <w:r w:rsidR="0005055D" w:rsidRPr="0090669E">
        <w:rPr>
          <w:rFonts w:ascii="標楷體" w:eastAsia="標楷體" w:hAnsi="標楷體" w:hint="eastAsia"/>
          <w:sz w:val="28"/>
          <w:szCs w:val="28"/>
        </w:rPr>
        <w:t>，申請方式詳見</w:t>
      </w:r>
      <w:r w:rsidR="00875E3B" w:rsidRPr="0090669E">
        <w:rPr>
          <w:rFonts w:ascii="標楷體" w:eastAsia="標楷體" w:hAnsi="標楷體" w:hint="eastAsia"/>
          <w:sz w:val="28"/>
          <w:szCs w:val="28"/>
        </w:rPr>
        <w:t>第</w:t>
      </w:r>
      <w:r w:rsidR="0005055D" w:rsidRPr="0090669E">
        <w:rPr>
          <w:rFonts w:ascii="標楷體" w:eastAsia="標楷體" w:hAnsi="標楷體" w:hint="eastAsia"/>
          <w:sz w:val="28"/>
          <w:szCs w:val="28"/>
        </w:rPr>
        <w:t>5</w:t>
      </w:r>
      <w:r w:rsidR="00875E3B" w:rsidRPr="0090669E">
        <w:rPr>
          <w:rFonts w:ascii="標楷體" w:eastAsia="標楷體" w:hAnsi="標楷體" w:hint="eastAsia"/>
          <w:sz w:val="28"/>
          <w:szCs w:val="28"/>
        </w:rPr>
        <w:t>點</w:t>
      </w:r>
      <w:r w:rsidR="00D11389" w:rsidRPr="0090669E">
        <w:rPr>
          <w:rFonts w:ascii="標楷體" w:eastAsia="標楷體" w:hAnsi="標楷體" w:hint="eastAsia"/>
          <w:sz w:val="28"/>
          <w:szCs w:val="28"/>
        </w:rPr>
        <w:t>。</w:t>
      </w:r>
    </w:p>
    <w:p w:rsidR="004C1479" w:rsidRPr="0090669E" w:rsidRDefault="004C1479" w:rsidP="004C1479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3.展演場地規定：</w:t>
      </w:r>
    </w:p>
    <w:p w:rsidR="004C1479" w:rsidRPr="0090669E" w:rsidRDefault="004C1479" w:rsidP="00441A81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展演類別：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音樂類</w:t>
      </w:r>
      <w:r w:rsidR="00D11389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表演藝術類申請。</w:t>
      </w:r>
      <w:r w:rsidRPr="0090669E">
        <w:rPr>
          <w:rFonts w:ascii="標楷體" w:eastAsia="標楷體" w:hAnsi="標楷體" w:hint="eastAsia"/>
          <w:sz w:val="28"/>
          <w:szCs w:val="28"/>
        </w:rPr>
        <w:t>【</w:t>
      </w:r>
      <w:r w:rsidR="00D11389" w:rsidRPr="0090669E">
        <w:rPr>
          <w:rFonts w:ascii="標楷體" w:eastAsia="標楷體" w:hAnsi="標楷體" w:hint="eastAsia"/>
          <w:sz w:val="28"/>
          <w:szCs w:val="28"/>
        </w:rPr>
        <w:t>表演內容不得販賣物品或具有對價關係的表演，需以自由樂捐為表演目的</w:t>
      </w:r>
      <w:r w:rsidRPr="0090669E">
        <w:rPr>
          <w:rFonts w:ascii="標楷體" w:eastAsia="標楷體" w:hAnsi="標楷體" w:hint="eastAsia"/>
          <w:sz w:val="28"/>
          <w:szCs w:val="28"/>
        </w:rPr>
        <w:t>】</w:t>
      </w:r>
    </w:p>
    <w:p w:rsidR="00620A9B" w:rsidRPr="0090669E" w:rsidRDefault="004C1479" w:rsidP="004C1479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展演場地：</w:t>
      </w:r>
      <w:r w:rsidR="00D11389" w:rsidRPr="0090669E">
        <w:rPr>
          <w:rFonts w:ascii="標楷體" w:eastAsia="標楷體" w:hAnsi="標楷體" w:hint="eastAsia"/>
          <w:sz w:val="28"/>
          <w:szCs w:val="28"/>
        </w:rPr>
        <w:t>開放</w:t>
      </w:r>
      <w:r w:rsidR="004F43FC" w:rsidRPr="0090669E">
        <w:rPr>
          <w:rFonts w:ascii="標楷體" w:eastAsia="標楷體" w:hAnsi="標楷體" w:hint="eastAsia"/>
          <w:sz w:val="28"/>
          <w:szCs w:val="28"/>
        </w:rPr>
        <w:t>2</w:t>
      </w:r>
      <w:r w:rsidR="00D11389" w:rsidRPr="0090669E">
        <w:rPr>
          <w:rFonts w:ascii="標楷體" w:eastAsia="標楷體" w:hAnsi="標楷體" w:hint="eastAsia"/>
          <w:sz w:val="28"/>
          <w:szCs w:val="28"/>
        </w:rPr>
        <w:t>組表演(</w:t>
      </w:r>
      <w:r w:rsidR="00D11389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r w:rsidR="00D11389" w:rsidRPr="0090669E">
        <w:rPr>
          <w:rFonts w:ascii="標楷體" w:eastAsia="標楷體" w:hAnsi="標楷體" w:cs="新細明體"/>
          <w:kern w:val="0"/>
          <w:sz w:val="28"/>
          <w:szCs w:val="28"/>
        </w:rPr>
        <w:t>人組</w:t>
      </w:r>
      <w:r w:rsidR="00D11389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1A2F52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D11389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人以下</w:t>
      </w:r>
      <w:r w:rsidR="00D11389" w:rsidRPr="0090669E">
        <w:rPr>
          <w:rFonts w:ascii="標楷體" w:eastAsia="標楷體" w:hAnsi="標楷體" w:cs="新細明體"/>
          <w:kern w:val="0"/>
          <w:sz w:val="28"/>
          <w:szCs w:val="28"/>
        </w:rPr>
        <w:t>團體組</w:t>
      </w:r>
      <w:r w:rsidR="00D11389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4C1479" w:rsidRPr="0090669E" w:rsidRDefault="008744B2" w:rsidP="00620A9B">
      <w:pPr>
        <w:spacing w:line="40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同一時段僅開放音樂類、表演藝術類各1組申請)</w:t>
      </w:r>
      <w:r w:rsidR="004C1479" w:rsidRPr="0090669E">
        <w:rPr>
          <w:rFonts w:ascii="標楷體" w:eastAsia="標楷體" w:hAnsi="標楷體" w:hint="eastAsia"/>
          <w:sz w:val="28"/>
          <w:szCs w:val="28"/>
        </w:rPr>
        <w:t>。</w:t>
      </w:r>
    </w:p>
    <w:p w:rsidR="004C1479" w:rsidRPr="0090669E" w:rsidRDefault="007717C8" w:rsidP="00A17DD1">
      <w:pPr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展演時段：國定假日及例假日</w:t>
      </w:r>
      <w:r w:rsidR="004C1479" w:rsidRPr="0090669E">
        <w:rPr>
          <w:rFonts w:ascii="標楷體" w:eastAsia="標楷體" w:hAnsi="標楷體" w:hint="eastAsia"/>
          <w:sz w:val="28"/>
          <w:szCs w:val="28"/>
        </w:rPr>
        <w:t>1</w:t>
      </w:r>
      <w:r w:rsidR="00D11389" w:rsidRPr="0090669E">
        <w:rPr>
          <w:rFonts w:ascii="標楷體" w:eastAsia="標楷體" w:hAnsi="標楷體" w:hint="eastAsia"/>
          <w:sz w:val="28"/>
          <w:szCs w:val="28"/>
        </w:rPr>
        <w:t>4</w:t>
      </w:r>
      <w:r w:rsidRPr="0090669E">
        <w:rPr>
          <w:rFonts w:ascii="標楷體" w:eastAsia="標楷體" w:hAnsi="標楷體" w:hint="eastAsia"/>
          <w:sz w:val="28"/>
          <w:szCs w:val="28"/>
        </w:rPr>
        <w:t>:00-21:00</w:t>
      </w:r>
      <w:r w:rsidR="00884066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，表演時段分為14:00-17:30、17:30-21:00。</w:t>
      </w:r>
    </w:p>
    <w:p w:rsidR="004C1479" w:rsidRPr="0090669E" w:rsidRDefault="004C1479" w:rsidP="004C1479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其他展演規定：</w:t>
      </w:r>
      <w:r w:rsidRPr="0090669E">
        <w:rPr>
          <w:rFonts w:ascii="標楷體" w:eastAsia="標楷體" w:hAnsi="標楷體" w:cs="新細明體"/>
          <w:kern w:val="0"/>
          <w:sz w:val="28"/>
          <w:szCs w:val="28"/>
        </w:rPr>
        <w:t>水電及相關輔助設施</w:t>
      </w:r>
      <w:r w:rsidRPr="0090669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請自備；全</w:t>
      </w:r>
      <w:r w:rsidRPr="0090669E">
        <w:rPr>
          <w:rFonts w:ascii="標楷體" w:eastAsia="標楷體" w:hAnsi="標楷體" w:cs="新細明體"/>
          <w:bCs/>
          <w:kern w:val="0"/>
          <w:sz w:val="28"/>
          <w:szCs w:val="28"/>
        </w:rPr>
        <w:t>區</w:t>
      </w:r>
      <w:r w:rsidRPr="0090669E">
        <w:rPr>
          <w:rFonts w:ascii="標楷體" w:eastAsia="標楷體" w:hAnsi="標楷體" w:hint="eastAsia"/>
          <w:sz w:val="28"/>
          <w:szCs w:val="28"/>
        </w:rPr>
        <w:t>禁</w:t>
      </w:r>
      <w:r w:rsidRPr="0090669E">
        <w:rPr>
          <w:rFonts w:ascii="標楷體" w:eastAsia="標楷體" w:hAnsi="標楷體"/>
          <w:sz w:val="28"/>
          <w:szCs w:val="28"/>
        </w:rPr>
        <w:t>止使用發電機</w:t>
      </w:r>
      <w:r w:rsidR="00884066" w:rsidRPr="0090669E">
        <w:rPr>
          <w:rFonts w:ascii="標楷體" w:eastAsia="標楷體" w:hAnsi="標楷體" w:hint="eastAsia"/>
          <w:sz w:val="28"/>
          <w:szCs w:val="28"/>
        </w:rPr>
        <w:t>，其他詳展演規範</w:t>
      </w:r>
      <w:r w:rsidRPr="0090669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4C1479" w:rsidRPr="0090669E" w:rsidRDefault="004C1479" w:rsidP="004C147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4.展演規範：</w:t>
      </w:r>
    </w:p>
    <w:p w:rsidR="006B013C" w:rsidRPr="0090669E" w:rsidRDefault="00B84CCE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須具備新北市政府核發之街頭藝人證，始可申請展演，並經管理單位核可方可展演。</w:t>
      </w:r>
    </w:p>
    <w:p w:rsidR="006B013C" w:rsidRPr="0090669E" w:rsidRDefault="004C1479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街頭藝人應於展演現場顯著位置揭示「新北市街頭藝人許可證」，</w:t>
      </w:r>
      <w:r w:rsidR="004B5DDB" w:rsidRPr="0090669E">
        <w:rPr>
          <w:rFonts w:ascii="標楷體" w:eastAsia="標楷體" w:hAnsi="標楷體" w:hint="eastAsia"/>
          <w:sz w:val="28"/>
          <w:szCs w:val="28"/>
        </w:rPr>
        <w:t>表演者須遵守「新北市戶外公共空間提供展演活動申請審查程序及稽查作業規定」並依規定配合</w:t>
      </w:r>
      <w:r w:rsidR="006D3D72" w:rsidRPr="0090669E">
        <w:rPr>
          <w:rFonts w:ascii="標楷體" w:eastAsia="標楷體" w:hAnsi="標楷體" w:hint="eastAsia"/>
          <w:sz w:val="28"/>
          <w:szCs w:val="28"/>
        </w:rPr>
        <w:t>新北市政府</w:t>
      </w:r>
      <w:r w:rsidR="00875E3B" w:rsidRPr="0090669E">
        <w:rPr>
          <w:rFonts w:ascii="標楷體" w:eastAsia="標楷體" w:hAnsi="標楷體" w:hint="eastAsia"/>
          <w:sz w:val="28"/>
          <w:szCs w:val="28"/>
        </w:rPr>
        <w:t>文化局、管理單位</w:t>
      </w:r>
      <w:r w:rsidR="004B5DDB" w:rsidRPr="0090669E">
        <w:rPr>
          <w:rFonts w:ascii="標楷體" w:eastAsia="標楷體" w:hAnsi="標楷體" w:hint="eastAsia"/>
          <w:sz w:val="28"/>
          <w:szCs w:val="28"/>
        </w:rPr>
        <w:t>及警察機關等相關稽查人員查驗。</w:t>
      </w:r>
    </w:p>
    <w:p w:rsidR="004C1479" w:rsidRPr="0090669E" w:rsidRDefault="004C1479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街頭藝人展演音量應以觀眾適宜聆聽為主，不得因宣傳或招攬民眾過於擴大音量，並不得違反噪音管制法相關規定，如遭環保單位告發取締，罰款則由表演者自行負責。</w:t>
      </w:r>
    </w:p>
    <w:p w:rsidR="004C1479" w:rsidRPr="0090669E" w:rsidRDefault="00B84CCE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使用擴音設備不得朝向住宅、店家、機關擺放</w:t>
      </w:r>
      <w:r w:rsidR="004C1479" w:rsidRPr="0090669E">
        <w:rPr>
          <w:rFonts w:ascii="標楷體" w:eastAsia="標楷體" w:hAnsi="標楷體" w:hint="eastAsia"/>
          <w:sz w:val="28"/>
          <w:szCs w:val="28"/>
        </w:rPr>
        <w:t>。</w:t>
      </w:r>
    </w:p>
    <w:p w:rsidR="004C1479" w:rsidRPr="0090669E" w:rsidRDefault="004C1479" w:rsidP="00B66241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街頭藝人展演以</w:t>
      </w:r>
      <w:r w:rsidR="00875E3B" w:rsidRPr="0090669E">
        <w:rPr>
          <w:rFonts w:ascii="標楷體" w:eastAsia="標楷體" w:hAnsi="標楷體" w:hint="eastAsia"/>
          <w:sz w:val="28"/>
          <w:szCs w:val="28"/>
        </w:rPr>
        <w:t>管理單位</w:t>
      </w:r>
      <w:r w:rsidR="003058C4" w:rsidRPr="0090669E">
        <w:rPr>
          <w:rFonts w:ascii="標楷體" w:eastAsia="標楷體" w:hAnsi="標楷體" w:hint="eastAsia"/>
          <w:sz w:val="28"/>
          <w:szCs w:val="28"/>
        </w:rPr>
        <w:t>核准或指定之區域展演，非經許可不得變動</w:t>
      </w:r>
      <w:r w:rsidRPr="0090669E">
        <w:rPr>
          <w:rFonts w:ascii="標楷體" w:eastAsia="標楷體" w:hAnsi="標楷體" w:hint="eastAsia"/>
          <w:sz w:val="28"/>
          <w:szCs w:val="28"/>
        </w:rPr>
        <w:t>。</w:t>
      </w:r>
    </w:p>
    <w:p w:rsidR="004B5DDB" w:rsidRPr="0090669E" w:rsidRDefault="004B5DDB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表演內容不得販賣物品或具有對價關係的表演，需以自由樂捐為表演目的，另不得涉及政治選舉活動、宗教、抗議或集會遊行活動，如違上開規定，由管理單位當場制止，並通知市政府處理，且不得再行申請。</w:t>
      </w:r>
    </w:p>
    <w:p w:rsidR="004B5DDB" w:rsidRPr="0090669E" w:rsidRDefault="004B5DDB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表演型態及內容應考量鄰近住戶反應等，並接受管理單位之協</w:t>
      </w:r>
      <w:r w:rsidRPr="0090669E">
        <w:rPr>
          <w:rFonts w:ascii="標楷體" w:eastAsia="標楷體" w:hAnsi="標楷體" w:hint="eastAsia"/>
          <w:sz w:val="28"/>
          <w:szCs w:val="28"/>
        </w:rPr>
        <w:lastRenderedPageBreak/>
        <w:t>調機動調整或終止表演。</w:t>
      </w:r>
    </w:p>
    <w:p w:rsidR="004B5DDB" w:rsidRPr="0090669E" w:rsidRDefault="0005055D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非屬展演時段不得預先擺放物品，</w:t>
      </w:r>
      <w:r w:rsidR="004B5DDB" w:rsidRPr="0090669E">
        <w:rPr>
          <w:rFonts w:ascii="標楷體" w:eastAsia="標楷體" w:hAnsi="標楷體" w:hint="eastAsia"/>
          <w:sz w:val="28"/>
          <w:szCs w:val="28"/>
        </w:rPr>
        <w:t>展演時，應隨時保持環境整潔，展演完畢後，應立即將場地回復原狀；如造成公共空間毀損，街頭藝人應負責修復或賠償損害</w:t>
      </w:r>
      <w:r w:rsidR="006B013C" w:rsidRPr="0090669E">
        <w:rPr>
          <w:rFonts w:ascii="標楷體" w:eastAsia="標楷體" w:hAnsi="標楷體" w:hint="eastAsia"/>
          <w:sz w:val="28"/>
          <w:szCs w:val="28"/>
        </w:rPr>
        <w:t>，非屬展演時段不得預先擺放物品。</w:t>
      </w:r>
    </w:p>
    <w:p w:rsidR="004B5DDB" w:rsidRPr="0090669E" w:rsidRDefault="004B5DDB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本場地不提供硬體相關設備之電力、用水。</w:t>
      </w:r>
    </w:p>
    <w:p w:rsidR="004B5DDB" w:rsidRPr="0090669E" w:rsidRDefault="004B5DDB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本場地不提供停車位置。</w:t>
      </w:r>
    </w:p>
    <w:p w:rsidR="004C1479" w:rsidRPr="0090669E" w:rsidRDefault="004C1479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街頭藝人展演時，不得妨礙公眾通行、公共安全、環境安寧或衛生。</w:t>
      </w:r>
    </w:p>
    <w:p w:rsidR="004C1479" w:rsidRPr="0090669E" w:rsidRDefault="004C1479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街頭藝人展演內容應符合許可類別，不得違反善良風俗或涉及宗教、政治活動及其他與展演無關者。</w:t>
      </w:r>
    </w:p>
    <w:p w:rsidR="004C1479" w:rsidRPr="0090669E" w:rsidRDefault="004C1479" w:rsidP="003058C4">
      <w:pPr>
        <w:numPr>
          <w:ilvl w:val="0"/>
          <w:numId w:val="2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街頭藝人違反本場地規定及展演規範且經勸導無效者(含口頭勸導)，</w:t>
      </w:r>
      <w:r w:rsidR="00875E3B" w:rsidRPr="0090669E">
        <w:rPr>
          <w:rFonts w:ascii="標楷體" w:eastAsia="標楷體" w:hAnsi="標楷體" w:hint="eastAsia"/>
          <w:sz w:val="28"/>
          <w:szCs w:val="28"/>
        </w:rPr>
        <w:t>管理單位</w:t>
      </w:r>
      <w:r w:rsidR="004B5DDB" w:rsidRPr="0090669E">
        <w:rPr>
          <w:rFonts w:ascii="標楷體" w:eastAsia="標楷體" w:hAnsi="標楷體" w:hint="eastAsia"/>
          <w:sz w:val="28"/>
          <w:szCs w:val="28"/>
        </w:rPr>
        <w:t>將視情節輕重處以</w:t>
      </w:r>
      <w:r w:rsidR="005C065A" w:rsidRPr="0090669E">
        <w:rPr>
          <w:rFonts w:ascii="標楷體" w:eastAsia="標楷體" w:hAnsi="標楷體" w:hint="eastAsia"/>
          <w:sz w:val="28"/>
          <w:szCs w:val="28"/>
        </w:rPr>
        <w:t>1</w:t>
      </w:r>
      <w:r w:rsidRPr="0090669E">
        <w:rPr>
          <w:rFonts w:ascii="標楷體" w:eastAsia="標楷體" w:hAnsi="標楷體" w:hint="eastAsia"/>
          <w:sz w:val="28"/>
          <w:szCs w:val="28"/>
        </w:rPr>
        <w:t>個月至</w:t>
      </w:r>
      <w:r w:rsidR="004B5DDB" w:rsidRPr="0090669E">
        <w:rPr>
          <w:rFonts w:ascii="標楷體" w:eastAsia="標楷體" w:hAnsi="標楷體" w:hint="eastAsia"/>
          <w:sz w:val="28"/>
          <w:szCs w:val="28"/>
        </w:rPr>
        <w:t>1</w:t>
      </w:r>
      <w:r w:rsidRPr="0090669E">
        <w:rPr>
          <w:rFonts w:ascii="標楷體" w:eastAsia="標楷體" w:hAnsi="標楷體" w:hint="eastAsia"/>
          <w:sz w:val="28"/>
          <w:szCs w:val="28"/>
        </w:rPr>
        <w:t>年不得申請展演。</w:t>
      </w:r>
    </w:p>
    <w:p w:rsidR="004C1479" w:rsidRPr="0090669E" w:rsidRDefault="004C1479" w:rsidP="004C1479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5.申請方式：</w:t>
      </w:r>
    </w:p>
    <w:p w:rsidR="00B84CCE" w:rsidRPr="0090669E" w:rsidRDefault="007717C8" w:rsidP="003058C4">
      <w:pPr>
        <w:numPr>
          <w:ilvl w:val="0"/>
          <w:numId w:val="23"/>
        </w:num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開放半年內表演申請，須於使用前2個月檢附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戶外公共空間展演使用申請表，身分證影本、街頭藝人證影本，</w:t>
      </w:r>
      <w:r w:rsidRPr="0090669E">
        <w:rPr>
          <w:rFonts w:ascii="標楷體" w:eastAsia="標楷體" w:hAnsi="標楷體" w:cs="新細明體"/>
          <w:kern w:val="0"/>
          <w:sz w:val="28"/>
          <w:szCs w:val="28"/>
        </w:rPr>
        <w:t>予場地管理單位審核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，核</w:t>
      </w:r>
      <w:r w:rsidRPr="0090669E">
        <w:rPr>
          <w:rFonts w:ascii="標楷體" w:eastAsia="標楷體" w:hAnsi="標楷體" w:hint="eastAsia"/>
          <w:sz w:val="28"/>
          <w:szCs w:val="28"/>
        </w:rPr>
        <w:t>准後方可展演，例如，5/31前(當月)可申請8月至11月表演時段、7/31前(當月)可申請10月至隔年1月表演時段，申請時間以郵戳為憑，如遇多人申請同時段，優先順序以</w:t>
      </w:r>
      <w:r w:rsidR="00875E3B" w:rsidRPr="0090669E">
        <w:rPr>
          <w:rFonts w:ascii="標楷體" w:eastAsia="標楷體" w:hAnsi="標楷體" w:hint="eastAsia"/>
          <w:sz w:val="28"/>
          <w:szCs w:val="28"/>
        </w:rPr>
        <w:t>管理單位</w:t>
      </w:r>
      <w:r w:rsidRPr="0090669E">
        <w:rPr>
          <w:rFonts w:ascii="標楷體" w:eastAsia="標楷體" w:hAnsi="標楷體" w:hint="eastAsia"/>
          <w:sz w:val="28"/>
          <w:szCs w:val="28"/>
        </w:rPr>
        <w:t>收件時間為主。</w:t>
      </w:r>
    </w:p>
    <w:p w:rsidR="003058C4" w:rsidRPr="0090669E" w:rsidRDefault="004C1479" w:rsidP="0077615A">
      <w:pPr>
        <w:numPr>
          <w:ilvl w:val="0"/>
          <w:numId w:val="23"/>
        </w:num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申請本場地之街頭藝人須先填</w:t>
      </w:r>
      <w:r w:rsidRPr="0090669E">
        <w:rPr>
          <w:rFonts w:ascii="標楷體" w:eastAsia="標楷體" w:hAnsi="標楷體" w:cs="新細明體"/>
          <w:kern w:val="0"/>
          <w:sz w:val="28"/>
          <w:szCs w:val="28"/>
        </w:rPr>
        <w:t>妥「</w:t>
      </w:r>
      <w:r w:rsidR="004B5DDB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府中商圈非常熱區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戶外公共空間展演使用申請表</w:t>
      </w:r>
      <w:r w:rsidRPr="0090669E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，以傳</w:t>
      </w:r>
      <w:r w:rsidRPr="0090669E">
        <w:rPr>
          <w:rFonts w:ascii="標楷體" w:eastAsia="標楷體" w:hAnsi="標楷體" w:cs="新細明體"/>
          <w:kern w:val="0"/>
          <w:sz w:val="28"/>
          <w:szCs w:val="28"/>
        </w:rPr>
        <w:t>真或電子郵件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方</w:t>
      </w:r>
      <w:r w:rsidRPr="0090669E">
        <w:rPr>
          <w:rFonts w:ascii="標楷體" w:eastAsia="標楷體" w:hAnsi="標楷體" w:cs="新細明體"/>
          <w:kern w:val="0"/>
          <w:sz w:val="28"/>
          <w:szCs w:val="28"/>
        </w:rPr>
        <w:t>式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向</w:t>
      </w:r>
      <w:r w:rsidR="00875E3B" w:rsidRPr="0090669E">
        <w:rPr>
          <w:rFonts w:ascii="標楷體" w:eastAsia="標楷體" w:hAnsi="標楷體" w:cs="新細明體"/>
          <w:kern w:val="0"/>
          <w:sz w:val="28"/>
          <w:szCs w:val="28"/>
        </w:rPr>
        <w:t>管理單位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提出申</w:t>
      </w:r>
      <w:r w:rsidRPr="0090669E">
        <w:rPr>
          <w:rFonts w:ascii="標楷體" w:eastAsia="標楷體" w:hAnsi="標楷體" w:cs="新細明體"/>
          <w:kern w:val="0"/>
          <w:sz w:val="28"/>
          <w:szCs w:val="28"/>
        </w:rPr>
        <w:t>請，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審核結果</w:t>
      </w:r>
      <w:r w:rsidR="00875E3B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管理單位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會以電話或電子郵件通知申請人。【傳真號碼為（02）</w:t>
      </w:r>
      <w:r w:rsidR="0077615A" w:rsidRPr="0090669E">
        <w:rPr>
          <w:rFonts w:ascii="標楷體" w:eastAsia="標楷體" w:hAnsi="標楷體" w:cs="新細明體"/>
          <w:kern w:val="0"/>
          <w:sz w:val="28"/>
          <w:szCs w:val="28"/>
        </w:rPr>
        <w:t>29545261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；電子郵件信箱為 </w:t>
      </w:r>
      <w:r w:rsidR="0077615A" w:rsidRPr="0090669E">
        <w:rPr>
          <w:rFonts w:ascii="標楷體" w:eastAsia="標楷體" w:hAnsi="標楷體" w:cs="新細明體"/>
          <w:kern w:val="0"/>
          <w:sz w:val="28"/>
          <w:szCs w:val="28"/>
        </w:rPr>
        <w:t>malewu@gmail.com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；如需確認是否傳遞成功，可電洽：（02）</w:t>
      </w:r>
      <w:r w:rsidR="006D3D72" w:rsidRPr="0090669E">
        <w:rPr>
          <w:rFonts w:ascii="標楷體" w:eastAsia="標楷體" w:hAnsi="標楷體" w:cs="新細明體"/>
          <w:kern w:val="0"/>
          <w:sz w:val="28"/>
          <w:szCs w:val="28"/>
        </w:rPr>
        <w:t>02-</w:t>
      </w:r>
      <w:r w:rsidR="0077615A" w:rsidRPr="0090669E">
        <w:rPr>
          <w:rFonts w:ascii="標楷體" w:eastAsia="標楷體" w:hAnsi="標楷體" w:cs="新細明體"/>
          <w:kern w:val="0"/>
          <w:sz w:val="28"/>
          <w:szCs w:val="28"/>
        </w:rPr>
        <w:t>29642301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</w:p>
    <w:p w:rsidR="00884066" w:rsidRPr="0090669E" w:rsidRDefault="00884066" w:rsidP="00AC190C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同1組街頭藝人同1個月份，不得申請超過4個</w:t>
      </w:r>
      <w:r w:rsidR="00B602BE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表演</w:t>
      </w:r>
      <w:r w:rsidR="00311A4C"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時段</w:t>
      </w:r>
      <w:r w:rsidRPr="0090669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C1479" w:rsidRPr="0090669E" w:rsidRDefault="004C1479" w:rsidP="0088406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/>
          <w:sz w:val="28"/>
          <w:szCs w:val="28"/>
        </w:rPr>
        <w:t>6</w:t>
      </w:r>
      <w:r w:rsidRPr="0090669E">
        <w:rPr>
          <w:rFonts w:ascii="標楷體" w:eastAsia="標楷體" w:hAnsi="標楷體" w:hint="eastAsia"/>
          <w:sz w:val="28"/>
          <w:szCs w:val="28"/>
        </w:rPr>
        <w:t>.注意</w:t>
      </w:r>
      <w:r w:rsidRPr="0090669E">
        <w:rPr>
          <w:rFonts w:ascii="標楷體" w:eastAsia="標楷體" w:hAnsi="標楷體"/>
          <w:sz w:val="28"/>
          <w:szCs w:val="28"/>
        </w:rPr>
        <w:t>事項</w:t>
      </w:r>
      <w:r w:rsidRPr="0090669E">
        <w:rPr>
          <w:rFonts w:ascii="標楷體" w:eastAsia="標楷體" w:hAnsi="標楷體" w:hint="eastAsia"/>
          <w:sz w:val="28"/>
          <w:szCs w:val="28"/>
        </w:rPr>
        <w:t>：</w:t>
      </w:r>
    </w:p>
    <w:p w:rsidR="004C1479" w:rsidRPr="0090669E" w:rsidRDefault="006B013C" w:rsidP="005C065A">
      <w:pPr>
        <w:numPr>
          <w:ilvl w:val="0"/>
          <w:numId w:val="25"/>
        </w:numPr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因本場地</w:t>
      </w:r>
      <w:r w:rsidR="004C1479" w:rsidRPr="0090669E">
        <w:rPr>
          <w:rFonts w:ascii="標楷體" w:eastAsia="標楷體" w:hAnsi="標楷體" w:hint="eastAsia"/>
          <w:sz w:val="28"/>
          <w:szCs w:val="28"/>
        </w:rPr>
        <w:t>如</w:t>
      </w:r>
      <w:r w:rsidR="004C1479" w:rsidRPr="0090669E">
        <w:rPr>
          <w:rFonts w:ascii="標楷體" w:eastAsia="標楷體" w:hAnsi="標楷體"/>
          <w:sz w:val="28"/>
          <w:szCs w:val="28"/>
        </w:rPr>
        <w:t>已經受理其他單位申請獲准，則當日全天不開放街頭藝人使用</w:t>
      </w:r>
      <w:r w:rsidR="005C065A" w:rsidRPr="0090669E">
        <w:rPr>
          <w:rFonts w:ascii="標楷體" w:eastAsia="標楷體" w:hAnsi="標楷體" w:hint="eastAsia"/>
          <w:sz w:val="28"/>
          <w:szCs w:val="28"/>
        </w:rPr>
        <w:t>，如於公布後遇臨時需要必須收回場地時，得通知原排定之街頭藝人暫停使用並於下次申請時優先登記。</w:t>
      </w:r>
    </w:p>
    <w:p w:rsidR="004C1479" w:rsidRPr="0090669E" w:rsidRDefault="004C1479" w:rsidP="004C1479">
      <w:pPr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0669E">
        <w:rPr>
          <w:rFonts w:ascii="標楷體" w:eastAsia="標楷體" w:hAnsi="標楷體"/>
          <w:sz w:val="28"/>
          <w:szCs w:val="28"/>
        </w:rPr>
        <w:t>如</w:t>
      </w:r>
      <w:r w:rsidRPr="0090669E">
        <w:rPr>
          <w:rFonts w:ascii="標楷體" w:eastAsia="標楷體" w:hAnsi="標楷體" w:hint="eastAsia"/>
          <w:sz w:val="28"/>
          <w:szCs w:val="28"/>
        </w:rPr>
        <w:t>展演日遇天候不佳</w:t>
      </w:r>
      <w:r w:rsidRPr="0090669E">
        <w:rPr>
          <w:rFonts w:ascii="標楷體" w:eastAsia="標楷體" w:hAnsi="標楷體"/>
          <w:sz w:val="28"/>
          <w:szCs w:val="28"/>
        </w:rPr>
        <w:t>或其他不可抗力之原因致</w:t>
      </w:r>
      <w:r w:rsidRPr="0090669E">
        <w:rPr>
          <w:rFonts w:ascii="標楷體" w:eastAsia="標楷體" w:hAnsi="標楷體" w:hint="eastAsia"/>
          <w:sz w:val="28"/>
          <w:szCs w:val="28"/>
        </w:rPr>
        <w:t>場地</w:t>
      </w:r>
      <w:r w:rsidRPr="0090669E">
        <w:rPr>
          <w:rFonts w:ascii="標楷體" w:eastAsia="標楷體" w:hAnsi="標楷體"/>
          <w:sz w:val="28"/>
          <w:szCs w:val="28"/>
        </w:rPr>
        <w:t>無法使用，</w:t>
      </w:r>
      <w:r w:rsidRPr="0090669E">
        <w:rPr>
          <w:rFonts w:ascii="標楷體" w:eastAsia="標楷體" w:hAnsi="標楷體" w:hint="eastAsia"/>
          <w:sz w:val="28"/>
          <w:szCs w:val="28"/>
        </w:rPr>
        <w:t>不得要求</w:t>
      </w:r>
      <w:r w:rsidR="00875E3B" w:rsidRPr="0090669E">
        <w:rPr>
          <w:rFonts w:ascii="標楷體" w:eastAsia="標楷體" w:hAnsi="標楷體" w:hint="eastAsia"/>
          <w:sz w:val="28"/>
          <w:szCs w:val="28"/>
        </w:rPr>
        <w:t>管理單位</w:t>
      </w:r>
      <w:r w:rsidRPr="0090669E">
        <w:rPr>
          <w:rFonts w:ascii="標楷體" w:eastAsia="標楷體" w:hAnsi="標楷體" w:hint="eastAsia"/>
          <w:sz w:val="28"/>
          <w:szCs w:val="28"/>
        </w:rPr>
        <w:t>以其它時段或其</w:t>
      </w:r>
      <w:r w:rsidRPr="0090669E">
        <w:rPr>
          <w:rFonts w:ascii="標楷體" w:eastAsia="標楷體" w:hAnsi="標楷體"/>
          <w:sz w:val="28"/>
          <w:szCs w:val="28"/>
        </w:rPr>
        <w:t>他</w:t>
      </w:r>
      <w:r w:rsidRPr="0090669E">
        <w:rPr>
          <w:rFonts w:ascii="標楷體" w:eastAsia="標楷體" w:hAnsi="標楷體" w:hint="eastAsia"/>
          <w:sz w:val="28"/>
          <w:szCs w:val="28"/>
        </w:rPr>
        <w:t>場地作為補償</w:t>
      </w:r>
      <w:r w:rsidRPr="0090669E">
        <w:rPr>
          <w:rFonts w:ascii="標楷體" w:eastAsia="標楷體" w:hAnsi="標楷體"/>
          <w:sz w:val="28"/>
          <w:szCs w:val="28"/>
        </w:rPr>
        <w:t>。</w:t>
      </w:r>
    </w:p>
    <w:p w:rsidR="004C1479" w:rsidRPr="0090669E" w:rsidRDefault="004C1479" w:rsidP="007017FC">
      <w:pPr>
        <w:numPr>
          <w:ilvl w:val="0"/>
          <w:numId w:val="20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0669E">
        <w:rPr>
          <w:rFonts w:ascii="標楷體" w:eastAsia="標楷體" w:hAnsi="標楷體" w:hint="eastAsia"/>
          <w:sz w:val="28"/>
          <w:szCs w:val="28"/>
        </w:rPr>
        <w:t>本場所為戶外開放空間，請展演者於展演時段內自行評估氣候及體能等狀況調整演出時間。</w:t>
      </w:r>
    </w:p>
    <w:tbl>
      <w:tblPr>
        <w:tblpPr w:leftFromText="180" w:rightFromText="180" w:vertAnchor="text" w:horzAnchor="margin" w:tblpX="56" w:tblpYSpec="center"/>
        <w:tblOverlap w:val="never"/>
        <w:tblW w:w="93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410"/>
        <w:gridCol w:w="1784"/>
        <w:gridCol w:w="2724"/>
      </w:tblGrid>
      <w:tr w:rsidR="0090669E" w:rsidRPr="0090669E" w:rsidTr="000A59F8">
        <w:trPr>
          <w:trHeight w:val="8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79" w:rsidRPr="0090669E" w:rsidRDefault="004B5DDB" w:rsidP="000A59F8">
            <w:pPr>
              <w:spacing w:line="360" w:lineRule="exact"/>
              <w:ind w:leftChars="74" w:left="898" w:hangingChars="257" w:hanging="7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69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府中商圈非常熱區廣場</w:t>
            </w:r>
            <w:r w:rsidR="004C1479" w:rsidRPr="0090669E">
              <w:rPr>
                <w:rFonts w:ascii="標楷體" w:eastAsia="標楷體" w:hAnsi="標楷體" w:hint="eastAsia"/>
                <w:b/>
                <w:sz w:val="28"/>
                <w:szCs w:val="28"/>
              </w:rPr>
              <w:t>戶外公共空間展演使用申請表</w:t>
            </w:r>
          </w:p>
          <w:p w:rsidR="004C1479" w:rsidRPr="0090669E" w:rsidRDefault="004C1479" w:rsidP="000A59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C1479" w:rsidRPr="0090669E" w:rsidRDefault="004C1479" w:rsidP="000A59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Style w:val="servicetitex1"/>
                <w:rFonts w:ascii="標楷體" w:eastAsia="標楷體" w:hAnsi="標楷體" w:hint="eastAsia"/>
                <w:color w:val="auto"/>
                <w:sz w:val="28"/>
                <w:szCs w:val="28"/>
                <w:specVanish w:val="0"/>
              </w:rPr>
              <w:t xml:space="preserve">                                    申請日期：    年    月    日</w:t>
            </w:r>
          </w:p>
        </w:tc>
      </w:tr>
      <w:tr w:rsidR="0090669E" w:rsidRPr="0090669E" w:rsidTr="000A59F8">
        <w:trPr>
          <w:trHeight w:val="88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本市街頭藝人證號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展演人姓名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90669E" w:rsidRPr="0090669E" w:rsidTr="000A59F8">
        <w:trPr>
          <w:trHeight w:val="8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團體名稱       (個人免填)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    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79" w:rsidRPr="0090669E" w:rsidRDefault="004C1479" w:rsidP="000A59F8">
            <w:pPr>
              <w:widowControl/>
              <w:ind w:leftChars="104" w:left="25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0669E" w:rsidRPr="0090669E" w:rsidTr="000A59F8">
        <w:trPr>
          <w:trHeight w:val="8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展演類別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展演內容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79" w:rsidRPr="0090669E" w:rsidRDefault="004C1479" w:rsidP="000A59F8">
            <w:pPr>
              <w:widowControl/>
              <w:ind w:leftChars="104" w:left="25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0669E" w:rsidRPr="0090669E" w:rsidTr="000A59F8">
        <w:trPr>
          <w:trHeight w:val="8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是否使用擴音設備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ind w:leftChars="104" w:left="25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 有  □ 無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479" w:rsidRPr="0090669E" w:rsidRDefault="004C1479" w:rsidP="000A59F8">
            <w:pPr>
              <w:widowControl/>
              <w:ind w:leftChars="104" w:left="25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0669E" w:rsidRPr="0090669E" w:rsidTr="000A59F8">
        <w:trPr>
          <w:trHeight w:val="8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ind w:leftChars="13" w:left="249" w:hangingChars="78" w:hanging="21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0669E" w:rsidRPr="0090669E" w:rsidTr="000A59F8">
        <w:trPr>
          <w:trHeight w:val="8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7C8" w:rsidRPr="0090669E" w:rsidRDefault="007717C8" w:rsidP="000A59F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表演時段</w:t>
            </w:r>
          </w:p>
        </w:tc>
        <w:tc>
          <w:tcPr>
            <w:tcW w:w="6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17C8" w:rsidRPr="0090669E" w:rsidRDefault="007717C8" w:rsidP="000A59F8">
            <w:pPr>
              <w:widowControl/>
              <w:ind w:leftChars="13" w:left="249" w:hangingChars="78" w:hanging="21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0669E" w:rsidRPr="0090669E" w:rsidTr="000A59F8">
        <w:trPr>
          <w:trHeight w:val="38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ind w:leftChars="28" w:left="67" w:firstLine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hint="eastAsia"/>
                <w:sz w:val="28"/>
                <w:szCs w:val="28"/>
              </w:rPr>
              <w:t>【街頭藝人許可證正面影本黏貼處】</w:t>
            </w:r>
          </w:p>
          <w:p w:rsidR="004C1479" w:rsidRPr="0090669E" w:rsidRDefault="004C1479" w:rsidP="000A59F8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C1479" w:rsidRPr="0090669E" w:rsidRDefault="004C1479" w:rsidP="000A59F8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C1479" w:rsidRPr="0090669E" w:rsidRDefault="004C1479" w:rsidP="000A59F8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C1479" w:rsidRPr="0090669E" w:rsidRDefault="004C1479" w:rsidP="000A59F8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C1479" w:rsidRPr="0090669E" w:rsidRDefault="004C1479" w:rsidP="000A59F8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C1479" w:rsidRPr="0090669E" w:rsidRDefault="004C1479" w:rsidP="000A59F8">
            <w:pPr>
              <w:widowControl/>
              <w:ind w:leftChars="-3" w:left="1" w:hangingChars="3" w:hanging="8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0669E" w:rsidRPr="0090669E" w:rsidTr="000A59F8">
        <w:trPr>
          <w:trHeight w:val="8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spacing w:line="400" w:lineRule="exact"/>
              <w:ind w:leftChars="28" w:left="6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是否已先閱讀「</w:t>
            </w:r>
            <w:r w:rsidR="00D7038B"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府中商圈非常熱區廣場</w:t>
            </w: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街頭藝人展演</w:t>
            </w:r>
            <w:r w:rsidR="00875E3B"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公告事項</w:t>
            </w: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」，並同意相關管理事項及</w:t>
            </w:r>
            <w:r w:rsidR="00875E3B"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管理單位</w:t>
            </w: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管理作為？   □ 是  □ 否</w:t>
            </w:r>
          </w:p>
          <w:p w:rsidR="004C1479" w:rsidRPr="0090669E" w:rsidRDefault="004C1479" w:rsidP="006B013C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           簽名：</w:t>
            </w:r>
          </w:p>
        </w:tc>
      </w:tr>
      <w:tr w:rsidR="0090669E" w:rsidRPr="0090669E" w:rsidTr="007717C8">
        <w:trPr>
          <w:trHeight w:val="172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79" w:rsidRPr="0090669E" w:rsidRDefault="004C1479" w:rsidP="000A59F8">
            <w:pPr>
              <w:widowControl/>
              <w:spacing w:line="400" w:lineRule="exact"/>
              <w:ind w:leftChars="28" w:left="67" w:firstLine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查街頭藝人          於   年   月  日違反本場地展演規定（違反事實說明：                                         ）且經勸導無效，</w:t>
            </w:r>
            <w:r w:rsidR="00875E3B"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管理單位</w:t>
            </w: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   年   月   日至   年   月   日不予受理該街頭藝人之申請。</w:t>
            </w:r>
          </w:p>
          <w:p w:rsidR="004C1479" w:rsidRPr="0090669E" w:rsidRDefault="004C1479" w:rsidP="000A59F8">
            <w:pPr>
              <w:widowControl/>
              <w:spacing w:line="400" w:lineRule="exact"/>
              <w:ind w:firstLineChars="1800" w:firstLine="50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066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承辨人：</w:t>
            </w:r>
          </w:p>
        </w:tc>
      </w:tr>
    </w:tbl>
    <w:p w:rsidR="00164551" w:rsidRPr="0090669E" w:rsidRDefault="00164551" w:rsidP="004C1479">
      <w:pPr>
        <w:rPr>
          <w:sz w:val="28"/>
          <w:szCs w:val="28"/>
        </w:rPr>
      </w:pPr>
    </w:p>
    <w:sectPr w:rsidR="00164551" w:rsidRPr="0090669E" w:rsidSect="00EB6813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E1" w:rsidRDefault="008C79E1" w:rsidP="00D11389">
      <w:r>
        <w:separator/>
      </w:r>
    </w:p>
  </w:endnote>
  <w:endnote w:type="continuationSeparator" w:id="0">
    <w:p w:rsidR="008C79E1" w:rsidRDefault="008C79E1" w:rsidP="00D1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E1" w:rsidRDefault="008C79E1" w:rsidP="00D11389">
      <w:r>
        <w:separator/>
      </w:r>
    </w:p>
  </w:footnote>
  <w:footnote w:type="continuationSeparator" w:id="0">
    <w:p w:rsidR="008C79E1" w:rsidRDefault="008C79E1" w:rsidP="00D1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020"/>
    <w:multiLevelType w:val="hybridMultilevel"/>
    <w:tmpl w:val="A7ECB346"/>
    <w:lvl w:ilvl="0" w:tplc="90F6B34A">
      <w:start w:val="1"/>
      <w:numFmt w:val="decimal"/>
      <w:lvlText w:val="(%1)"/>
      <w:lvlJc w:val="left"/>
      <w:pPr>
        <w:tabs>
          <w:tab w:val="num" w:pos="480"/>
        </w:tabs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B30D02"/>
    <w:multiLevelType w:val="hybridMultilevel"/>
    <w:tmpl w:val="0330B258"/>
    <w:lvl w:ilvl="0" w:tplc="90F6B34A">
      <w:start w:val="1"/>
      <w:numFmt w:val="decimal"/>
      <w:lvlText w:val="(%1)"/>
      <w:lvlJc w:val="left"/>
      <w:pPr>
        <w:tabs>
          <w:tab w:val="num" w:pos="480"/>
        </w:tabs>
        <w:ind w:left="851" w:hanging="567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8C2381"/>
    <w:multiLevelType w:val="hybridMultilevel"/>
    <w:tmpl w:val="8746ED76"/>
    <w:lvl w:ilvl="0" w:tplc="AAC6FB1A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CC5652"/>
    <w:multiLevelType w:val="hybridMultilevel"/>
    <w:tmpl w:val="F1A04000"/>
    <w:lvl w:ilvl="0" w:tplc="90F6B34A">
      <w:start w:val="1"/>
      <w:numFmt w:val="decimal"/>
      <w:lvlText w:val="(%1)"/>
      <w:lvlJc w:val="left"/>
      <w:pPr>
        <w:tabs>
          <w:tab w:val="num" w:pos="480"/>
        </w:tabs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E45F0D"/>
    <w:multiLevelType w:val="hybridMultilevel"/>
    <w:tmpl w:val="A7ECB346"/>
    <w:lvl w:ilvl="0" w:tplc="90F6B34A">
      <w:start w:val="1"/>
      <w:numFmt w:val="decimal"/>
      <w:lvlText w:val="(%1)"/>
      <w:lvlJc w:val="left"/>
      <w:pPr>
        <w:tabs>
          <w:tab w:val="num" w:pos="480"/>
        </w:tabs>
        <w:ind w:left="85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91491"/>
    <w:multiLevelType w:val="hybridMultilevel"/>
    <w:tmpl w:val="7604F976"/>
    <w:lvl w:ilvl="0" w:tplc="1F92AEEC">
      <w:start w:val="1"/>
      <w:numFmt w:val="none"/>
      <w:lvlText w:val="(9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0128AB"/>
    <w:multiLevelType w:val="hybridMultilevel"/>
    <w:tmpl w:val="B6F2CF6E"/>
    <w:lvl w:ilvl="0" w:tplc="956831CC">
      <w:start w:val="1"/>
      <w:numFmt w:val="none"/>
      <w:lvlText w:val="(4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2F1022"/>
    <w:multiLevelType w:val="hybridMultilevel"/>
    <w:tmpl w:val="0330B258"/>
    <w:lvl w:ilvl="0" w:tplc="90F6B34A">
      <w:start w:val="1"/>
      <w:numFmt w:val="decimal"/>
      <w:lvlText w:val="(%1)"/>
      <w:lvlJc w:val="left"/>
      <w:pPr>
        <w:tabs>
          <w:tab w:val="num" w:pos="480"/>
        </w:tabs>
        <w:ind w:left="851" w:hanging="567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8B4326"/>
    <w:multiLevelType w:val="hybridMultilevel"/>
    <w:tmpl w:val="0330B258"/>
    <w:lvl w:ilvl="0" w:tplc="90F6B34A">
      <w:start w:val="1"/>
      <w:numFmt w:val="decimal"/>
      <w:lvlText w:val="(%1)"/>
      <w:lvlJc w:val="left"/>
      <w:pPr>
        <w:tabs>
          <w:tab w:val="num" w:pos="480"/>
        </w:tabs>
        <w:ind w:left="851" w:hanging="567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B69F9"/>
    <w:multiLevelType w:val="hybridMultilevel"/>
    <w:tmpl w:val="E23CABC6"/>
    <w:lvl w:ilvl="0" w:tplc="817AB902">
      <w:start w:val="1"/>
      <w:numFmt w:val="none"/>
      <w:lvlText w:val="(6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9F1136"/>
    <w:multiLevelType w:val="hybridMultilevel"/>
    <w:tmpl w:val="6E18EA00"/>
    <w:lvl w:ilvl="0" w:tplc="6DBAD5A4">
      <w:start w:val="1"/>
      <w:numFmt w:val="none"/>
      <w:lvlText w:val="(11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6B29E3"/>
    <w:multiLevelType w:val="hybridMultilevel"/>
    <w:tmpl w:val="2B968566"/>
    <w:lvl w:ilvl="0" w:tplc="5492D92E">
      <w:start w:val="1"/>
      <w:numFmt w:val="none"/>
      <w:lvlText w:val="(4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CF1BDE"/>
    <w:multiLevelType w:val="hybridMultilevel"/>
    <w:tmpl w:val="0330B258"/>
    <w:lvl w:ilvl="0" w:tplc="90F6B34A">
      <w:start w:val="1"/>
      <w:numFmt w:val="decimal"/>
      <w:lvlText w:val="(%1)"/>
      <w:lvlJc w:val="left"/>
      <w:pPr>
        <w:tabs>
          <w:tab w:val="num" w:pos="480"/>
        </w:tabs>
        <w:ind w:left="851" w:hanging="567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141891"/>
    <w:multiLevelType w:val="hybridMultilevel"/>
    <w:tmpl w:val="4CD63664"/>
    <w:lvl w:ilvl="0" w:tplc="3A2C1488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131008"/>
    <w:multiLevelType w:val="hybridMultilevel"/>
    <w:tmpl w:val="53EA9F34"/>
    <w:lvl w:ilvl="0" w:tplc="7D408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4024A1"/>
    <w:multiLevelType w:val="hybridMultilevel"/>
    <w:tmpl w:val="F9CC9C9C"/>
    <w:lvl w:ilvl="0" w:tplc="2800D3E0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3CF683D"/>
    <w:multiLevelType w:val="hybridMultilevel"/>
    <w:tmpl w:val="65002BC6"/>
    <w:lvl w:ilvl="0" w:tplc="4358EF82">
      <w:start w:val="1"/>
      <w:numFmt w:val="none"/>
      <w:lvlText w:val="(8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AF54A3"/>
    <w:multiLevelType w:val="hybridMultilevel"/>
    <w:tmpl w:val="6E506702"/>
    <w:lvl w:ilvl="0" w:tplc="98E05120">
      <w:start w:val="1"/>
      <w:numFmt w:val="none"/>
      <w:lvlText w:val="(5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A93135F"/>
    <w:multiLevelType w:val="hybridMultilevel"/>
    <w:tmpl w:val="13D4F7E2"/>
    <w:lvl w:ilvl="0" w:tplc="34003DB8">
      <w:start w:val="1"/>
      <w:numFmt w:val="none"/>
      <w:lvlText w:val="(10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CE7B19"/>
    <w:multiLevelType w:val="hybridMultilevel"/>
    <w:tmpl w:val="BF5A7E7C"/>
    <w:lvl w:ilvl="0" w:tplc="D40A2F88">
      <w:start w:val="1"/>
      <w:numFmt w:val="none"/>
      <w:lvlText w:val="(12)"/>
      <w:lvlJc w:val="left"/>
      <w:pPr>
        <w:tabs>
          <w:tab w:val="num" w:pos="480"/>
        </w:tabs>
        <w:ind w:left="851" w:hanging="6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B10944"/>
    <w:multiLevelType w:val="hybridMultilevel"/>
    <w:tmpl w:val="6150A9A8"/>
    <w:lvl w:ilvl="0" w:tplc="2356E11C">
      <w:start w:val="1"/>
      <w:numFmt w:val="none"/>
      <w:lvlText w:val="(3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3E32563"/>
    <w:multiLevelType w:val="hybridMultilevel"/>
    <w:tmpl w:val="F85EE780"/>
    <w:lvl w:ilvl="0" w:tplc="04989B44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4DE43F2"/>
    <w:multiLevelType w:val="hybridMultilevel"/>
    <w:tmpl w:val="1EA63EAA"/>
    <w:lvl w:ilvl="0" w:tplc="052E146A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7327C74"/>
    <w:multiLevelType w:val="hybridMultilevel"/>
    <w:tmpl w:val="3C34EBAC"/>
    <w:lvl w:ilvl="0" w:tplc="D77C323C">
      <w:start w:val="1"/>
      <w:numFmt w:val="none"/>
      <w:lvlText w:val="(2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A0F7089"/>
    <w:multiLevelType w:val="hybridMultilevel"/>
    <w:tmpl w:val="26CCB918"/>
    <w:lvl w:ilvl="0" w:tplc="BB682B00">
      <w:start w:val="1"/>
      <w:numFmt w:val="none"/>
      <w:lvlText w:val="(7)"/>
      <w:lvlJc w:val="left"/>
      <w:pPr>
        <w:tabs>
          <w:tab w:val="num" w:pos="480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23"/>
  </w:num>
  <w:num w:numId="9">
    <w:abstractNumId w:val="20"/>
  </w:num>
  <w:num w:numId="10">
    <w:abstractNumId w:val="17"/>
  </w:num>
  <w:num w:numId="11">
    <w:abstractNumId w:val="9"/>
  </w:num>
  <w:num w:numId="12">
    <w:abstractNumId w:val="24"/>
  </w:num>
  <w:num w:numId="13">
    <w:abstractNumId w:val="16"/>
  </w:num>
  <w:num w:numId="14">
    <w:abstractNumId w:val="5"/>
  </w:num>
  <w:num w:numId="15">
    <w:abstractNumId w:val="18"/>
  </w:num>
  <w:num w:numId="16">
    <w:abstractNumId w:val="10"/>
  </w:num>
  <w:num w:numId="17">
    <w:abstractNumId w:val="11"/>
  </w:num>
  <w:num w:numId="18">
    <w:abstractNumId w:val="19"/>
  </w:num>
  <w:num w:numId="19">
    <w:abstractNumId w:val="22"/>
  </w:num>
  <w:num w:numId="20">
    <w:abstractNumId w:val="15"/>
  </w:num>
  <w:num w:numId="21">
    <w:abstractNumId w:val="14"/>
  </w:num>
  <w:num w:numId="22">
    <w:abstractNumId w:val="0"/>
  </w:num>
  <w:num w:numId="23">
    <w:abstractNumId w:val="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79"/>
    <w:rsid w:val="0005055D"/>
    <w:rsid w:val="000629B4"/>
    <w:rsid w:val="000806E8"/>
    <w:rsid w:val="00164551"/>
    <w:rsid w:val="001A2F52"/>
    <w:rsid w:val="00203486"/>
    <w:rsid w:val="002E7A01"/>
    <w:rsid w:val="003058C4"/>
    <w:rsid w:val="00311A4C"/>
    <w:rsid w:val="003C57DE"/>
    <w:rsid w:val="004B5DDB"/>
    <w:rsid w:val="004C1479"/>
    <w:rsid w:val="004F43FC"/>
    <w:rsid w:val="005C065A"/>
    <w:rsid w:val="00620A9B"/>
    <w:rsid w:val="006B013C"/>
    <w:rsid w:val="006D3D72"/>
    <w:rsid w:val="007717C8"/>
    <w:rsid w:val="007741BE"/>
    <w:rsid w:val="0077615A"/>
    <w:rsid w:val="008744B2"/>
    <w:rsid w:val="00875E3B"/>
    <w:rsid w:val="00884066"/>
    <w:rsid w:val="008C2B8E"/>
    <w:rsid w:val="008C79E1"/>
    <w:rsid w:val="008E357C"/>
    <w:rsid w:val="0090669E"/>
    <w:rsid w:val="009D7B00"/>
    <w:rsid w:val="00AA282D"/>
    <w:rsid w:val="00B602BE"/>
    <w:rsid w:val="00B84CCE"/>
    <w:rsid w:val="00BB2743"/>
    <w:rsid w:val="00C8018D"/>
    <w:rsid w:val="00CB3B85"/>
    <w:rsid w:val="00D11389"/>
    <w:rsid w:val="00D7038B"/>
    <w:rsid w:val="00D9686E"/>
    <w:rsid w:val="00E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7B42CC-B550-4E3B-8399-A71BAF86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479"/>
    <w:rPr>
      <w:rFonts w:cs="Times New Roman"/>
      <w:color w:val="0000FF"/>
      <w:u w:val="single"/>
    </w:rPr>
  </w:style>
  <w:style w:type="character" w:customStyle="1" w:styleId="servicetitex1">
    <w:name w:val="servicetit_ex1"/>
    <w:rsid w:val="004C1479"/>
    <w:rPr>
      <w:rFonts w:ascii="Arial" w:hAnsi="Arial" w:cs="Arial" w:hint="default"/>
      <w:vanish w:val="0"/>
      <w:webHidden w:val="0"/>
      <w:color w:val="865FF0"/>
      <w:specVanish w:val="0"/>
    </w:rPr>
  </w:style>
  <w:style w:type="paragraph" w:styleId="a4">
    <w:name w:val="header"/>
    <w:basedOn w:val="a"/>
    <w:link w:val="a5"/>
    <w:uiPriority w:val="99"/>
    <w:unhideWhenUsed/>
    <w:rsid w:val="00D11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3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3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0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李珮菱</dc:creator>
  <cp:keywords/>
  <dc:description/>
  <cp:lastModifiedBy>李珮菱</cp:lastModifiedBy>
  <cp:revision>4</cp:revision>
  <cp:lastPrinted>2019-08-28T09:09:00Z</cp:lastPrinted>
  <dcterms:created xsi:type="dcterms:W3CDTF">2019-09-20T02:28:00Z</dcterms:created>
  <dcterms:modified xsi:type="dcterms:W3CDTF">2019-09-20T02:39:00Z</dcterms:modified>
</cp:coreProperties>
</file>