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1B1F" w14:textId="6ACB6D52" w:rsidR="00AD0CAA" w:rsidRPr="00F610E6" w:rsidRDefault="00FE75DA" w:rsidP="00D5444B">
      <w:pPr>
        <w:jc w:val="center"/>
        <w:rPr>
          <w:rFonts w:ascii="標楷體" w:eastAsia="標楷體" w:hAnsi="標楷體" w:cs="微軟正黑體"/>
          <w:sz w:val="28"/>
          <w:szCs w:val="32"/>
        </w:rPr>
      </w:pPr>
      <w:r w:rsidRPr="00F610E6">
        <w:rPr>
          <w:rFonts w:ascii="標楷體" w:eastAsia="標楷體" w:hAnsi="標楷體" w:cs="微軟正黑體"/>
          <w:sz w:val="28"/>
          <w:szCs w:val="32"/>
        </w:rPr>
        <w:t>新聞稿</w:t>
      </w:r>
      <w:r w:rsidR="00696732" w:rsidRPr="00F610E6">
        <w:rPr>
          <w:rFonts w:ascii="標楷體" w:eastAsia="標楷體" w:hAnsi="標楷體" w:cs="微軟正黑體"/>
          <w:sz w:val="28"/>
          <w:szCs w:val="32"/>
        </w:rPr>
        <w:t>1</w:t>
      </w:r>
      <w:r w:rsidR="0058303A" w:rsidRPr="00FF6D7E">
        <w:rPr>
          <w:rFonts w:ascii="標楷體" w:eastAsia="標楷體" w:hAnsi="標楷體" w:cs="微軟正黑體" w:hint="eastAsia"/>
          <w:sz w:val="28"/>
          <w:szCs w:val="32"/>
        </w:rPr>
        <w:t>11</w:t>
      </w:r>
      <w:r w:rsidR="00A91509" w:rsidRPr="00FF6D7E">
        <w:rPr>
          <w:rFonts w:ascii="標楷體" w:eastAsia="標楷體" w:hAnsi="標楷體" w:cs="微軟正黑體"/>
          <w:sz w:val="28"/>
          <w:szCs w:val="32"/>
        </w:rPr>
        <w:t>.</w:t>
      </w:r>
      <w:r w:rsidR="00C64BBD" w:rsidRPr="00FF6D7E">
        <w:rPr>
          <w:rFonts w:ascii="標楷體" w:eastAsia="標楷體" w:hAnsi="標楷體" w:cs="微軟正黑體" w:hint="eastAsia"/>
          <w:sz w:val="28"/>
          <w:szCs w:val="32"/>
        </w:rPr>
        <w:t>12</w:t>
      </w:r>
      <w:r w:rsidR="00294E56" w:rsidRPr="00FF6D7E">
        <w:rPr>
          <w:rFonts w:ascii="標楷體" w:eastAsia="標楷體" w:hAnsi="標楷體" w:cs="微軟正黑體"/>
          <w:sz w:val="28"/>
          <w:szCs w:val="32"/>
        </w:rPr>
        <w:t>.</w:t>
      </w:r>
      <w:r w:rsidR="009C2201" w:rsidRPr="009F7148">
        <w:rPr>
          <w:rFonts w:ascii="標楷體" w:eastAsia="標楷體" w:hAnsi="標楷體" w:cs="微軟正黑體" w:hint="eastAsia"/>
          <w:sz w:val="28"/>
          <w:szCs w:val="32"/>
        </w:rPr>
        <w:t>12</w:t>
      </w:r>
    </w:p>
    <w:p w14:paraId="2CCE3DB8" w14:textId="3E8CC666" w:rsidR="00557BA5" w:rsidRPr="007011F5" w:rsidRDefault="000918B6" w:rsidP="00F610E6">
      <w:pPr>
        <w:spacing w:beforeLines="50" w:before="120" w:afterLines="50" w:after="120" w:line="276" w:lineRule="auto"/>
        <w:jc w:val="center"/>
        <w:rPr>
          <w:rFonts w:ascii="標楷體" w:eastAsia="標楷體" w:hAnsi="標楷體" w:cs="新細明體"/>
          <w:b/>
          <w:bCs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街頭藝人耶誕</w:t>
      </w:r>
      <w:proofErr w:type="gramStart"/>
      <w:r>
        <w:rPr>
          <w:rFonts w:ascii="標楷體" w:eastAsia="標楷體" w:hAnsi="標楷體" w:cs="新細明體" w:hint="eastAsia"/>
          <w:b/>
          <w:bCs/>
          <w:sz w:val="32"/>
          <w:szCs w:val="32"/>
        </w:rPr>
        <w:t>匯</w:t>
      </w:r>
      <w:proofErr w:type="gramEnd"/>
      <w:r>
        <w:rPr>
          <w:rFonts w:ascii="標楷體" w:eastAsia="標楷體" w:hAnsi="標楷體" w:cs="新細明體" w:hint="eastAsia"/>
          <w:b/>
          <w:bCs/>
          <w:sz w:val="32"/>
          <w:szCs w:val="32"/>
        </w:rPr>
        <w:t>演 就在</w:t>
      </w:r>
      <w:r w:rsidR="00C63C82">
        <w:rPr>
          <w:rFonts w:ascii="標楷體" w:eastAsia="標楷體" w:hAnsi="標楷體" w:cs="新細明體" w:hint="eastAsia"/>
          <w:b/>
          <w:bCs/>
          <w:sz w:val="32"/>
          <w:szCs w:val="32"/>
        </w:rPr>
        <w:t>新北</w:t>
      </w:r>
      <w:r w:rsidR="00C64BBD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府中FUN PARTY </w:t>
      </w:r>
    </w:p>
    <w:p w14:paraId="7E5B1FD3" w14:textId="03263501" w:rsidR="00AB0CEA" w:rsidRPr="00EE509C" w:rsidRDefault="00FE75DA" w:rsidP="00A053E5">
      <w:pPr>
        <w:spacing w:afterLines="50" w:after="120" w:line="480" w:lineRule="exact"/>
        <w:ind w:firstLine="561"/>
        <w:jc w:val="both"/>
        <w:rPr>
          <w:rFonts w:ascii="標楷體" w:eastAsia="標楷體" w:hAnsi="標楷體" w:cs="微軟正黑體"/>
          <w:sz w:val="28"/>
          <w:szCs w:val="28"/>
        </w:rPr>
      </w:pPr>
      <w:r w:rsidRPr="00EE509C">
        <w:rPr>
          <w:rFonts w:ascii="標楷體" w:eastAsia="標楷體" w:hAnsi="標楷體" w:cs="微軟正黑體"/>
          <w:sz w:val="28"/>
          <w:szCs w:val="28"/>
        </w:rPr>
        <w:t>【新北市訊】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新北歡樂耶誕城今年與迪士尼合作，盛大打造雪白之城，帶來一場讓民眾難忘的耶誕派對，開城至今，</w:t>
      </w:r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已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吸引超過350萬人共襄盛舉。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為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配合今年耶誕城系列活動</w:t>
      </w:r>
      <w:r w:rsidR="005572F7"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文化局也邀請街頭藝人</w:t>
      </w:r>
      <w:r w:rsidR="003B2C6A" w:rsidRPr="00EE509C">
        <w:rPr>
          <w:rFonts w:ascii="標楷體" w:eastAsia="標楷體" w:hAnsi="標楷體" w:cs="微軟正黑體" w:hint="eastAsia"/>
          <w:sz w:val="28"/>
          <w:szCs w:val="28"/>
        </w:rPr>
        <w:t>於</w:t>
      </w:r>
      <w:r w:rsidR="000918B6">
        <w:rPr>
          <w:rFonts w:ascii="標楷體" w:eastAsia="標楷體" w:hAnsi="標楷體" w:cs="微軟正黑體" w:hint="eastAsia"/>
          <w:sz w:val="28"/>
          <w:szCs w:val="28"/>
        </w:rPr>
        <w:t>12月</w:t>
      </w:r>
      <w:r w:rsidR="003B2C6A" w:rsidRPr="00EE509C">
        <w:rPr>
          <w:rFonts w:ascii="標楷體" w:eastAsia="標楷體" w:hAnsi="標楷體" w:cs="微軟正黑體" w:hint="eastAsia"/>
          <w:sz w:val="28"/>
          <w:szCs w:val="28"/>
        </w:rPr>
        <w:t>每周五六日下午5:30-7:30在</w:t>
      </w:r>
      <w:r w:rsidR="003F7974">
        <w:rPr>
          <w:rFonts w:ascii="標楷體" w:eastAsia="標楷體" w:hAnsi="標楷體" w:cs="微軟正黑體" w:hint="eastAsia"/>
          <w:sz w:val="28"/>
          <w:szCs w:val="28"/>
        </w:rPr>
        <w:t>板橋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府中捷運站二號出口廣場</w:t>
      </w:r>
      <w:r w:rsidR="005572F7"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舉辦一系列</w:t>
      </w:r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府中FUN Party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街頭藝人</w:t>
      </w:r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耶誕</w:t>
      </w:r>
      <w:proofErr w:type="gramStart"/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匯</w:t>
      </w:r>
      <w:proofErr w:type="gramEnd"/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演</w:t>
      </w:r>
      <w:r w:rsidR="008E78A7"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集合</w:t>
      </w:r>
      <w:r w:rsidR="008E78A7" w:rsidRPr="00EE509C">
        <w:rPr>
          <w:rFonts w:ascii="標楷體" w:eastAsia="標楷體" w:hAnsi="標楷體" w:cs="微軟正黑體" w:hint="eastAsia"/>
          <w:sz w:val="28"/>
          <w:szCs w:val="28"/>
        </w:rPr>
        <w:t>魔術、雜技、音樂等</w:t>
      </w:r>
      <w:r w:rsidR="007B234D">
        <w:rPr>
          <w:rFonts w:ascii="標楷體" w:eastAsia="標楷體" w:hAnsi="標楷體" w:cs="微軟正黑體" w:hint="eastAsia"/>
          <w:sz w:val="28"/>
          <w:szCs w:val="28"/>
        </w:rPr>
        <w:t>演出</w:t>
      </w:r>
      <w:r w:rsidR="00EE43A8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44378F" w:rsidRPr="00EE509C">
        <w:rPr>
          <w:rFonts w:ascii="標楷體" w:eastAsia="標楷體" w:hAnsi="標楷體" w:cs="微軟正黑體" w:hint="eastAsia"/>
          <w:sz w:val="28"/>
          <w:szCs w:val="28"/>
        </w:rPr>
        <w:t>類型豐富多元，不只秀技藝，還要比人氣。</w:t>
      </w:r>
    </w:p>
    <w:p w14:paraId="14F7DFBE" w14:textId="7F27268E" w:rsidR="00521F07" w:rsidRPr="00EE509C" w:rsidRDefault="00AB0CEA" w:rsidP="00A053E5">
      <w:pPr>
        <w:spacing w:afterLines="50" w:after="120" w:line="480" w:lineRule="exact"/>
        <w:ind w:firstLine="561"/>
        <w:jc w:val="both"/>
        <w:rPr>
          <w:rFonts w:ascii="標楷體" w:eastAsia="標楷體" w:hAnsi="標楷體" w:cs="微軟正黑體"/>
          <w:sz w:val="28"/>
          <w:szCs w:val="28"/>
        </w:rPr>
      </w:pPr>
      <w:r w:rsidRPr="00EE509C">
        <w:rPr>
          <w:rFonts w:ascii="標楷體" w:eastAsia="標楷體" w:hAnsi="標楷體" w:cs="微軟正黑體" w:hint="eastAsia"/>
          <w:sz w:val="28"/>
          <w:szCs w:val="28"/>
        </w:rPr>
        <w:t>文化局表示</w:t>
      </w:r>
      <w:r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為振興街頭藝術，</w:t>
      </w:r>
      <w:r w:rsidR="000918B6">
        <w:rPr>
          <w:rFonts w:ascii="標楷體" w:eastAsia="標楷體" w:hAnsi="標楷體" w:cs="微軟正黑體" w:hint="eastAsia"/>
          <w:sz w:val="28"/>
          <w:szCs w:val="28"/>
        </w:rPr>
        <w:t>市府</w:t>
      </w:r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結合新北市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博物館、藝文館舍及觀光景點</w:t>
      </w:r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，提供街頭藝人上百場演出機會</w:t>
      </w:r>
      <w:r w:rsidR="00BC6F3F" w:rsidRPr="00EE509C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期待民眾在兼顧防疫措施的前提下，於藝文展演空間欣賞表演，進而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享受</w:t>
      </w:r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身心愉悅且富含文化底蘊的後</w:t>
      </w:r>
      <w:proofErr w:type="gramStart"/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疫</w:t>
      </w:r>
      <w:proofErr w:type="gramEnd"/>
      <w:r w:rsidR="00621BEA" w:rsidRPr="00EE509C">
        <w:rPr>
          <w:rFonts w:ascii="標楷體" w:eastAsia="標楷體" w:hAnsi="標楷體" w:cs="微軟正黑體" w:hint="eastAsia"/>
          <w:sz w:val="28"/>
          <w:szCs w:val="28"/>
        </w:rPr>
        <w:t>情生活</w:t>
      </w:r>
      <w:r w:rsidR="000918B6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迄今</w:t>
      </w:r>
      <w:r w:rsidR="005572F7" w:rsidRPr="00EE509C">
        <w:rPr>
          <w:rFonts w:ascii="標楷體" w:eastAsia="標楷體" w:hAnsi="標楷體" w:cs="微軟正黑體" w:hint="eastAsia"/>
          <w:sz w:val="28"/>
          <w:szCs w:val="28"/>
        </w:rPr>
        <w:t>已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演出超過</w:t>
      </w:r>
      <w:r w:rsidR="0057688C" w:rsidRPr="00EE509C">
        <w:rPr>
          <w:rFonts w:ascii="標楷體" w:eastAsia="標楷體" w:hAnsi="標楷體" w:cs="微軟正黑體" w:hint="eastAsia"/>
          <w:sz w:val="28"/>
          <w:szCs w:val="28"/>
        </w:rPr>
        <w:t>88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0場，觀</w:t>
      </w:r>
      <w:r w:rsidR="00FB2A31" w:rsidRPr="00EE509C">
        <w:rPr>
          <w:rFonts w:ascii="標楷體" w:eastAsia="標楷體" w:hAnsi="標楷體" w:cs="微軟正黑體" w:hint="eastAsia"/>
          <w:sz w:val="28"/>
          <w:szCs w:val="28"/>
        </w:rPr>
        <w:t>賞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人數累計超過1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6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萬人次，深獲</w:t>
      </w:r>
      <w:r w:rsidR="00EF2273" w:rsidRPr="00EE509C">
        <w:rPr>
          <w:rFonts w:ascii="標楷體" w:eastAsia="標楷體" w:hAnsi="標楷體" w:cs="微軟正黑體" w:hint="eastAsia"/>
          <w:sz w:val="28"/>
          <w:szCs w:val="28"/>
        </w:rPr>
        <w:t>市民</w:t>
      </w:r>
      <w:r w:rsidR="001C2DAD" w:rsidRPr="00EE509C">
        <w:rPr>
          <w:rFonts w:ascii="標楷體" w:eastAsia="標楷體" w:hAnsi="標楷體" w:cs="微軟正黑體" w:hint="eastAsia"/>
          <w:sz w:val="28"/>
          <w:szCs w:val="28"/>
        </w:rPr>
        <w:t>好評</w:t>
      </w:r>
      <w:r w:rsidR="00BC6F3F" w:rsidRPr="00EE509C">
        <w:rPr>
          <w:rFonts w:ascii="標楷體" w:eastAsia="標楷體" w:hAnsi="標楷體" w:cs="微軟正黑體" w:hint="eastAsia"/>
          <w:sz w:val="28"/>
          <w:szCs w:val="28"/>
        </w:rPr>
        <w:t>。</w:t>
      </w:r>
    </w:p>
    <w:p w14:paraId="1A4DD332" w14:textId="48E10756" w:rsidR="00D5444B" w:rsidRPr="00EE509C" w:rsidRDefault="00BD6A8A" w:rsidP="00EE3593">
      <w:pPr>
        <w:spacing w:afterLines="50" w:after="120" w:line="480" w:lineRule="exact"/>
        <w:ind w:firstLine="561"/>
        <w:jc w:val="both"/>
        <w:rPr>
          <w:rFonts w:ascii="標楷體" w:eastAsia="標楷體" w:hAnsi="標楷體" w:cs="微軟正黑體"/>
          <w:sz w:val="28"/>
          <w:szCs w:val="28"/>
        </w:rPr>
      </w:pPr>
      <w:r w:rsidRPr="00EE509C">
        <w:rPr>
          <w:rFonts w:ascii="標楷體" w:eastAsia="標楷體" w:hAnsi="標楷體" w:cs="微軟正黑體" w:hint="eastAsia"/>
          <w:sz w:val="28"/>
          <w:szCs w:val="28"/>
        </w:rPr>
        <w:t>本次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結合歡樂耶誕城活動</w:t>
      </w:r>
      <w:r w:rsidR="004820A5"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Pr="00EE509C">
        <w:rPr>
          <w:rFonts w:ascii="標楷體" w:eastAsia="標楷體" w:hAnsi="標楷體" w:cs="微軟正黑體" w:hint="eastAsia"/>
          <w:sz w:val="28"/>
          <w:szCs w:val="28"/>
        </w:rPr>
        <w:t>邀請街頭藝人</w:t>
      </w:r>
      <w:r w:rsidR="002558DC">
        <w:rPr>
          <w:rFonts w:ascii="標楷體" w:eastAsia="標楷體" w:hAnsi="標楷體" w:cs="微軟正黑體" w:hint="eastAsia"/>
          <w:sz w:val="28"/>
          <w:szCs w:val="28"/>
        </w:rPr>
        <w:t>輪番上陣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齊聚府中</w:t>
      </w:r>
      <w:r w:rsidR="00EE43A8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帶來一場盛大的耶誕藝文饗宴</w:t>
      </w:r>
      <w:r w:rsidR="004820A5" w:rsidRPr="00896310">
        <w:rPr>
          <w:rFonts w:ascii="標楷體" w:eastAsia="標楷體" w:hAnsi="標楷體" w:cs="微軟正黑體" w:hint="eastAsia"/>
          <w:sz w:val="28"/>
          <w:szCs w:val="28"/>
        </w:rPr>
        <w:t>，</w:t>
      </w:r>
      <w:r w:rsidRPr="00EE509C">
        <w:rPr>
          <w:rFonts w:ascii="標楷體" w:eastAsia="標楷體" w:hAnsi="標楷體" w:cs="微軟正黑體" w:hint="eastAsia"/>
          <w:sz w:val="28"/>
          <w:szCs w:val="28"/>
        </w:rPr>
        <w:t>包括：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吉他彈唱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蔡志遠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及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葉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祖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廷</w:t>
      </w:r>
      <w:r w:rsidR="00361D56">
        <w:rPr>
          <w:rFonts w:ascii="標楷體" w:eastAsia="標楷體" w:hAnsi="標楷體" w:cs="微軟正黑體" w:hint="eastAsia"/>
          <w:sz w:val="28"/>
          <w:szCs w:val="28"/>
        </w:rPr>
        <w:t>，以清亮的嗓音及活潑的互動，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接受民眾現場點歌；</w:t>
      </w:r>
      <w:r w:rsidR="000F36C8">
        <w:rPr>
          <w:rFonts w:ascii="標楷體" w:eastAsia="標楷體" w:hAnsi="標楷體" w:cs="微軟正黑體" w:hint="eastAsia"/>
          <w:sz w:val="28"/>
          <w:szCs w:val="28"/>
        </w:rPr>
        <w:t>太魯閣族原住民</w:t>
      </w:r>
      <w:r w:rsidR="007B234D">
        <w:rPr>
          <w:rFonts w:ascii="標楷體" w:eastAsia="標楷體" w:hAnsi="標楷體" w:cs="微軟正黑體" w:hint="eastAsia"/>
          <w:sz w:val="28"/>
          <w:szCs w:val="28"/>
        </w:rPr>
        <w:t>歌手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黃孟平</w:t>
      </w:r>
      <w:r w:rsidR="000F36C8">
        <w:rPr>
          <w:rFonts w:ascii="標楷體" w:eastAsia="標楷體" w:hAnsi="標楷體" w:cs="微軟正黑體" w:hint="eastAsia"/>
          <w:sz w:val="28"/>
          <w:szCs w:val="28"/>
        </w:rPr>
        <w:t>(</w:t>
      </w:r>
      <w:proofErr w:type="gramStart"/>
      <w:r w:rsidR="000F36C8">
        <w:rPr>
          <w:rFonts w:ascii="標楷體" w:eastAsia="標楷體" w:hAnsi="標楷體" w:cs="微軟正黑體" w:hint="eastAsia"/>
          <w:sz w:val="28"/>
          <w:szCs w:val="28"/>
        </w:rPr>
        <w:t>大巴息格</w:t>
      </w:r>
      <w:proofErr w:type="gramEnd"/>
      <w:r w:rsidR="000F36C8">
        <w:rPr>
          <w:rFonts w:ascii="標楷體" w:eastAsia="標楷體" w:hAnsi="標楷體" w:cs="微軟正黑體" w:hint="eastAsia"/>
          <w:sz w:val="28"/>
          <w:szCs w:val="28"/>
        </w:rPr>
        <w:t>)</w:t>
      </w:r>
      <w:r w:rsidR="00EE43A8" w:rsidRPr="00896310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361D56">
        <w:rPr>
          <w:rFonts w:ascii="標楷體" w:eastAsia="標楷體" w:hAnsi="標楷體" w:cs="微軟正黑體" w:hint="eastAsia"/>
          <w:sz w:val="28"/>
          <w:szCs w:val="28"/>
        </w:rPr>
        <w:t>獻唱</w:t>
      </w:r>
      <w:r w:rsidR="00896310" w:rsidRPr="00896310">
        <w:rPr>
          <w:rFonts w:ascii="標楷體" w:eastAsia="標楷體" w:hAnsi="標楷體" w:cs="微軟正黑體" w:hint="eastAsia"/>
          <w:sz w:val="28"/>
          <w:szCs w:val="28"/>
        </w:rPr>
        <w:t>融合原住民古調的天籟美聲；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行動雕像</w:t>
      </w:r>
      <w:r w:rsidR="00896310">
        <w:rPr>
          <w:rFonts w:ascii="新細明體" w:eastAsia="新細明體" w:hAnsi="新細明體" w:cs="微軟正黑體" w:hint="eastAsia"/>
          <w:sz w:val="28"/>
          <w:szCs w:val="28"/>
        </w:rPr>
        <w:t>、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魔術雜技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黃文維</w:t>
      </w:r>
      <w:r w:rsidR="00896310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361D56" w:rsidRPr="00361D56">
        <w:rPr>
          <w:rFonts w:ascii="標楷體" w:eastAsia="標楷體" w:hAnsi="標楷體" w:cs="微軟正黑體" w:hint="eastAsia"/>
          <w:sz w:val="28"/>
          <w:szCs w:val="28"/>
        </w:rPr>
        <w:t>帶來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結合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花式扯鈴</w:t>
      </w:r>
      <w:r w:rsidR="00896310" w:rsidRPr="00630F25">
        <w:rPr>
          <w:rFonts w:ascii="標楷體" w:eastAsia="標楷體" w:hAnsi="標楷體" w:cs="微軟正黑體" w:hint="eastAsia"/>
          <w:sz w:val="28"/>
          <w:szCs w:val="28"/>
        </w:rPr>
        <w:t>的</w:t>
      </w:r>
      <w:r w:rsidR="00630F25" w:rsidRPr="00630F25">
        <w:rPr>
          <w:rFonts w:ascii="標楷體" w:eastAsia="標楷體" w:hAnsi="標楷體" w:cs="微軟正黑體" w:hint="eastAsia"/>
          <w:sz w:val="28"/>
          <w:szCs w:val="28"/>
        </w:rPr>
        <w:t>精采</w:t>
      </w:r>
      <w:r w:rsidR="00630F25">
        <w:rPr>
          <w:rFonts w:ascii="標楷體" w:eastAsia="標楷體" w:hAnsi="標楷體" w:cs="微軟正黑體" w:hint="eastAsia"/>
          <w:sz w:val="28"/>
          <w:szCs w:val="28"/>
        </w:rPr>
        <w:t>雜技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；</w:t>
      </w:r>
      <w:r w:rsidR="00143C34">
        <w:rPr>
          <w:rFonts w:ascii="標楷體" w:eastAsia="標楷體" w:hAnsi="標楷體" w:cs="微軟正黑體" w:hint="eastAsia"/>
          <w:sz w:val="28"/>
          <w:szCs w:val="28"/>
        </w:rPr>
        <w:t>旋轉</w:t>
      </w:r>
      <w:proofErr w:type="gramStart"/>
      <w:r w:rsidR="00143C34">
        <w:rPr>
          <w:rFonts w:ascii="標楷體" w:eastAsia="標楷體" w:hAnsi="標楷體" w:cs="微軟正黑體" w:hint="eastAsia"/>
          <w:sz w:val="28"/>
          <w:szCs w:val="28"/>
        </w:rPr>
        <w:t>立方</w:t>
      </w:r>
      <w:r w:rsidR="007B234D">
        <w:rPr>
          <w:rFonts w:ascii="標楷體" w:eastAsia="標楷體" w:hAnsi="標楷體" w:cs="微軟正黑體" w:hint="eastAsia"/>
          <w:sz w:val="28"/>
          <w:szCs w:val="28"/>
        </w:rPr>
        <w:t>李庭富</w:t>
      </w:r>
      <w:proofErr w:type="gramEnd"/>
      <w:r w:rsidR="007B234D">
        <w:rPr>
          <w:rFonts w:ascii="標楷體" w:eastAsia="標楷體" w:hAnsi="標楷體" w:cs="微軟正黑體" w:hint="eastAsia"/>
          <w:sz w:val="28"/>
          <w:szCs w:val="28"/>
        </w:rPr>
        <w:t>(小冰)</w:t>
      </w:r>
      <w:r w:rsidR="00896310">
        <w:rPr>
          <w:rFonts w:ascii="標楷體" w:eastAsia="標楷體" w:hAnsi="標楷體" w:cs="微軟正黑體" w:hint="eastAsia"/>
          <w:sz w:val="28"/>
          <w:szCs w:val="28"/>
        </w:rPr>
        <w:t>的特技演出</w:t>
      </w:r>
      <w:r w:rsidR="00896310" w:rsidRPr="00630F25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630F25" w:rsidRPr="00630F25">
        <w:rPr>
          <w:rFonts w:ascii="標楷體" w:eastAsia="標楷體" w:hAnsi="標楷體" w:cs="微軟正黑體" w:hint="eastAsia"/>
          <w:sz w:val="28"/>
          <w:szCs w:val="28"/>
        </w:rPr>
        <w:t>挑戰體能極限的</w:t>
      </w:r>
      <w:r w:rsidR="00896310" w:rsidRPr="00896310">
        <w:rPr>
          <w:rFonts w:ascii="標楷體" w:eastAsia="標楷體" w:hAnsi="標楷體" w:cs="微軟正黑體" w:hint="eastAsia"/>
          <w:sz w:val="28"/>
          <w:szCs w:val="28"/>
        </w:rPr>
        <w:t>力與美；</w:t>
      </w:r>
      <w:r w:rsidR="00630F25">
        <w:rPr>
          <w:rFonts w:ascii="標楷體" w:eastAsia="標楷體" w:hAnsi="標楷體" w:cs="微軟正黑體" w:hint="eastAsia"/>
          <w:sz w:val="28"/>
          <w:szCs w:val="28"/>
        </w:rPr>
        <w:t>仙樂飄飄的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古箏演奏張茜婷</w:t>
      </w:r>
      <w:r w:rsidR="00083C35" w:rsidRPr="00083C35">
        <w:rPr>
          <w:rFonts w:ascii="標楷體" w:eastAsia="標楷體" w:hAnsi="標楷體" w:cs="微軟正黑體" w:hint="eastAsia"/>
          <w:sz w:val="28"/>
          <w:szCs w:val="28"/>
        </w:rPr>
        <w:t>，帶您欣賞國樂</w:t>
      </w:r>
      <w:r w:rsidR="00F61925">
        <w:rPr>
          <w:rFonts w:ascii="標楷體" w:eastAsia="標楷體" w:hAnsi="標楷體" w:cs="微軟正黑體" w:hint="eastAsia"/>
          <w:sz w:val="28"/>
          <w:szCs w:val="28"/>
        </w:rPr>
        <w:t>古典</w:t>
      </w:r>
      <w:r w:rsidR="00083C35" w:rsidRPr="00083C35">
        <w:rPr>
          <w:rFonts w:ascii="標楷體" w:eastAsia="標楷體" w:hAnsi="標楷體" w:cs="微軟正黑體" w:hint="eastAsia"/>
          <w:sz w:val="28"/>
          <w:szCs w:val="28"/>
        </w:rPr>
        <w:t>之美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。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另外</w:t>
      </w:r>
      <w:r w:rsidRPr="00EE509C">
        <w:rPr>
          <w:rFonts w:ascii="新細明體" w:eastAsia="新細明體" w:hAnsi="新細明體" w:cs="微軟正黑體" w:hint="eastAsia"/>
          <w:sz w:val="28"/>
          <w:szCs w:val="28"/>
        </w:rPr>
        <w:t>，</w:t>
      </w:r>
      <w:r w:rsidR="00A3159C" w:rsidRPr="00A3159C">
        <w:rPr>
          <w:rFonts w:ascii="標楷體" w:eastAsia="標楷體" w:hAnsi="標楷體" w:cs="微軟正黑體" w:hint="eastAsia"/>
          <w:sz w:val="28"/>
          <w:szCs w:val="28"/>
        </w:rPr>
        <w:t>還</w:t>
      </w:r>
      <w:r w:rsidR="00A3159C" w:rsidRPr="00C9253E">
        <w:rPr>
          <w:rFonts w:ascii="標楷體" w:eastAsia="標楷體" w:hAnsi="標楷體" w:cs="微軟正黑體" w:hint="eastAsia"/>
          <w:sz w:val="28"/>
          <w:szCs w:val="28"/>
        </w:rPr>
        <w:t>有</w:t>
      </w:r>
      <w:r w:rsidR="00D6143D" w:rsidRPr="00C9253E">
        <w:rPr>
          <w:rFonts w:ascii="標楷體" w:eastAsia="標楷體" w:hAnsi="標楷體" w:cs="微軟正黑體" w:hint="eastAsia"/>
          <w:sz w:val="28"/>
          <w:szCs w:val="28"/>
        </w:rPr>
        <w:t>新</w:t>
      </w:r>
      <w:r w:rsidR="00365C3E" w:rsidRPr="00C9253E">
        <w:rPr>
          <w:rFonts w:ascii="標楷體" w:eastAsia="標楷體" w:hAnsi="標楷體" w:cs="微軟正黑體" w:hint="eastAsia"/>
          <w:sz w:val="28"/>
          <w:szCs w:val="28"/>
        </w:rPr>
        <w:t>心</w:t>
      </w:r>
      <w:r w:rsidR="00D6143D" w:rsidRPr="00C9253E">
        <w:rPr>
          <w:rFonts w:ascii="標楷體" w:eastAsia="標楷體" w:hAnsi="標楷體" w:cs="微軟正黑體" w:hint="eastAsia"/>
          <w:sz w:val="28"/>
          <w:szCs w:val="28"/>
        </w:rPr>
        <w:t>劇團</w:t>
      </w:r>
      <w:r w:rsidR="00D6143D">
        <w:rPr>
          <w:rFonts w:ascii="標楷體" w:eastAsia="標楷體" w:hAnsi="標楷體" w:cs="微軟正黑體" w:hint="eastAsia"/>
          <w:sz w:val="28"/>
          <w:szCs w:val="28"/>
        </w:rPr>
        <w:t>團長</w:t>
      </w:r>
      <w:r w:rsidR="00D6143D" w:rsidRPr="00EE509C">
        <w:rPr>
          <w:rFonts w:ascii="標楷體" w:eastAsia="標楷體" w:hAnsi="標楷體" w:cs="微軟正黑體" w:hint="eastAsia"/>
          <w:sz w:val="28"/>
          <w:szCs w:val="28"/>
        </w:rPr>
        <w:t>王光華</w:t>
      </w:r>
      <w:r w:rsidR="00D6143D">
        <w:rPr>
          <w:rFonts w:ascii="標楷體" w:eastAsia="標楷體" w:hAnsi="標楷體" w:cs="微軟正黑體" w:hint="eastAsia"/>
          <w:sz w:val="28"/>
          <w:szCs w:val="28"/>
        </w:rPr>
        <w:t>的雜技馬戲</w:t>
      </w:r>
      <w:r w:rsidR="00D6143D">
        <w:rPr>
          <w:rFonts w:ascii="新細明體" w:eastAsia="新細明體" w:hAnsi="新細明體" w:cs="微軟正黑體" w:hint="eastAsia"/>
          <w:sz w:val="28"/>
          <w:szCs w:val="28"/>
        </w:rPr>
        <w:t>、</w:t>
      </w:r>
      <w:r w:rsidR="000A0BFD" w:rsidRPr="000A0BFD">
        <w:rPr>
          <w:rFonts w:ascii="標楷體" w:eastAsia="標楷體" w:hAnsi="標楷體" w:cs="微軟正黑體" w:hint="eastAsia"/>
          <w:sz w:val="28"/>
          <w:szCs w:val="28"/>
        </w:rPr>
        <w:t>視障</w:t>
      </w:r>
      <w:r w:rsidR="000A0BFD">
        <w:rPr>
          <w:rFonts w:ascii="標楷體" w:eastAsia="標楷體" w:hAnsi="標楷體" w:cs="微軟正黑體" w:hint="eastAsia"/>
          <w:sz w:val="28"/>
          <w:szCs w:val="28"/>
        </w:rPr>
        <w:t>街頭藝人</w:t>
      </w:r>
      <w:r w:rsidR="00083C35" w:rsidRPr="00630F25">
        <w:rPr>
          <w:rFonts w:ascii="標楷體" w:eastAsia="標楷體" w:hAnsi="標楷體" w:cs="微軟正黑體" w:hint="eastAsia"/>
          <w:sz w:val="28"/>
          <w:szCs w:val="28"/>
        </w:rPr>
        <w:t>黃沐</w:t>
      </w:r>
      <w:r w:rsidR="00083C35" w:rsidRPr="00EE509C">
        <w:rPr>
          <w:rFonts w:ascii="標楷體" w:eastAsia="標楷體" w:hAnsi="標楷體" w:cs="微軟正黑體" w:hint="eastAsia"/>
          <w:sz w:val="28"/>
          <w:szCs w:val="28"/>
        </w:rPr>
        <w:t>桂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的</w:t>
      </w:r>
      <w:r w:rsidR="00B9040E" w:rsidRPr="00EE509C">
        <w:rPr>
          <w:rFonts w:ascii="標楷體" w:eastAsia="標楷體" w:hAnsi="標楷體" w:cs="微軟正黑體" w:hint="eastAsia"/>
          <w:sz w:val="28"/>
          <w:szCs w:val="28"/>
        </w:rPr>
        <w:t>口琴</w:t>
      </w:r>
      <w:r w:rsidR="00A3159C">
        <w:rPr>
          <w:rFonts w:ascii="標楷體" w:eastAsia="標楷體" w:hAnsi="標楷體" w:cs="微軟正黑體" w:hint="eastAsia"/>
          <w:sz w:val="28"/>
          <w:szCs w:val="28"/>
        </w:rPr>
        <w:t>表</w:t>
      </w:r>
      <w:r w:rsidR="004820A5" w:rsidRPr="00EE509C">
        <w:rPr>
          <w:rFonts w:ascii="標楷體" w:eastAsia="標楷體" w:hAnsi="標楷體" w:cs="微軟正黑體" w:hint="eastAsia"/>
          <w:sz w:val="28"/>
          <w:szCs w:val="28"/>
        </w:rPr>
        <w:t>演</w:t>
      </w:r>
      <w:r w:rsidR="00D6143D">
        <w:rPr>
          <w:rFonts w:ascii="新細明體" w:eastAsia="新細明體" w:hAnsi="新細明體" w:cs="微軟正黑體" w:hint="eastAsia"/>
          <w:sz w:val="28"/>
          <w:szCs w:val="28"/>
        </w:rPr>
        <w:t>、</w:t>
      </w:r>
      <w:r w:rsidR="000A0BFD">
        <w:rPr>
          <w:rFonts w:ascii="標楷體" w:eastAsia="標楷體" w:hAnsi="標楷體" w:cs="微軟正黑體" w:hint="eastAsia"/>
          <w:sz w:val="28"/>
        </w:rPr>
        <w:t>唐氏症街頭藝人</w:t>
      </w:r>
      <w:r w:rsidR="00C64BBD" w:rsidRPr="00EE509C">
        <w:rPr>
          <w:rFonts w:ascii="標楷體" w:eastAsia="標楷體" w:hAnsi="標楷體" w:cs="微軟正黑體" w:hint="eastAsia"/>
          <w:sz w:val="28"/>
          <w:szCs w:val="28"/>
        </w:rPr>
        <w:t>謝煒崴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的單輪車</w:t>
      </w:r>
      <w:proofErr w:type="gramStart"/>
      <w:r w:rsidR="00EE43A8">
        <w:rPr>
          <w:rFonts w:ascii="標楷體" w:eastAsia="標楷體" w:hAnsi="標楷體" w:cs="微軟正黑體" w:hint="eastAsia"/>
          <w:sz w:val="28"/>
          <w:szCs w:val="28"/>
        </w:rPr>
        <w:t>及滾大</w:t>
      </w:r>
      <w:proofErr w:type="gramEnd"/>
      <w:r w:rsidR="00EE43A8">
        <w:rPr>
          <w:rFonts w:ascii="標楷體" w:eastAsia="標楷體" w:hAnsi="標楷體" w:cs="微軟正黑體" w:hint="eastAsia"/>
          <w:sz w:val="28"/>
          <w:szCs w:val="28"/>
        </w:rPr>
        <w:t>球</w:t>
      </w:r>
      <w:r w:rsidR="00D852AC">
        <w:rPr>
          <w:rFonts w:ascii="標楷體" w:eastAsia="標楷體" w:hAnsi="標楷體" w:cs="微軟正黑體" w:hint="eastAsia"/>
          <w:sz w:val="28"/>
          <w:szCs w:val="28"/>
        </w:rPr>
        <w:t>等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；豐富</w:t>
      </w:r>
      <w:r w:rsidR="002E3AE6">
        <w:rPr>
          <w:rFonts w:ascii="標楷體" w:eastAsia="標楷體" w:hAnsi="標楷體" w:cs="微軟正黑體" w:hint="eastAsia"/>
          <w:sz w:val="28"/>
          <w:szCs w:val="28"/>
        </w:rPr>
        <w:t>多元</w:t>
      </w:r>
      <w:r w:rsidR="00EE43A8">
        <w:rPr>
          <w:rFonts w:ascii="標楷體" w:eastAsia="標楷體" w:hAnsi="標楷體" w:cs="微軟正黑體" w:hint="eastAsia"/>
          <w:sz w:val="28"/>
          <w:szCs w:val="28"/>
        </w:rPr>
        <w:t>的演出節目</w:t>
      </w:r>
      <w:r w:rsidR="00EE43A8" w:rsidRPr="002E3AE6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D852AC" w:rsidRPr="002E3AE6">
        <w:rPr>
          <w:rFonts w:ascii="標楷體" w:eastAsia="標楷體" w:hAnsi="標楷體" w:cs="微軟正黑體" w:hint="eastAsia"/>
          <w:sz w:val="28"/>
          <w:szCs w:val="28"/>
        </w:rPr>
        <w:t>帶給您</w:t>
      </w:r>
      <w:r w:rsidR="002E3AE6">
        <w:rPr>
          <w:rFonts w:ascii="標楷體" w:eastAsia="標楷體" w:hAnsi="標楷體" w:cs="微軟正黑體" w:hint="eastAsia"/>
          <w:sz w:val="28"/>
          <w:szCs w:val="28"/>
        </w:rPr>
        <w:t>熱鬧溫馨的街頭耶誕派對</w:t>
      </w:r>
      <w:r w:rsidR="002E3AE6">
        <w:rPr>
          <w:rFonts w:ascii="新細明體" w:eastAsia="新細明體" w:hAnsi="新細明體" w:cs="微軟正黑體" w:hint="eastAsia"/>
          <w:sz w:val="28"/>
          <w:szCs w:val="28"/>
        </w:rPr>
        <w:t>。</w:t>
      </w:r>
    </w:p>
    <w:p w14:paraId="5DED0C77" w14:textId="0CDBB247" w:rsidR="00EE509C" w:rsidRPr="00EE509C" w:rsidRDefault="000918B6" w:rsidP="00EE509C">
      <w:pPr>
        <w:spacing w:line="480" w:lineRule="exact"/>
        <w:ind w:firstLine="561"/>
        <w:rPr>
          <w:rFonts w:ascii="新細明體" w:eastAsia="新細明體" w:hAnsi="新細明體" w:cs="微軟正黑體"/>
          <w:sz w:val="28"/>
          <w:szCs w:val="28"/>
        </w:rPr>
      </w:pPr>
      <w:r w:rsidRPr="000918B6">
        <w:rPr>
          <w:rFonts w:ascii="標楷體" w:eastAsia="標楷體" w:hAnsi="標楷體" w:cs="微軟正黑體" w:hint="eastAsia"/>
          <w:sz w:val="28"/>
          <w:szCs w:val="28"/>
        </w:rPr>
        <w:t>府中FUN PARTY</w:t>
      </w:r>
      <w:r>
        <w:rPr>
          <w:rFonts w:ascii="標楷體" w:eastAsia="標楷體" w:hAnsi="標楷體" w:cs="微軟正黑體" w:hint="eastAsia"/>
          <w:sz w:val="28"/>
          <w:szCs w:val="28"/>
        </w:rPr>
        <w:t>耶誕街頭藝人</w:t>
      </w:r>
      <w:proofErr w:type="gramStart"/>
      <w:r>
        <w:rPr>
          <w:rFonts w:ascii="標楷體" w:eastAsia="標楷體" w:hAnsi="標楷體" w:cs="微軟正黑體" w:hint="eastAsia"/>
          <w:sz w:val="28"/>
          <w:szCs w:val="28"/>
        </w:rPr>
        <w:t>匯</w:t>
      </w:r>
      <w:proofErr w:type="gramEnd"/>
      <w:r>
        <w:rPr>
          <w:rFonts w:ascii="標楷體" w:eastAsia="標楷體" w:hAnsi="標楷體" w:cs="微軟正黑體" w:hint="eastAsia"/>
          <w:sz w:val="28"/>
          <w:szCs w:val="28"/>
        </w:rPr>
        <w:t>演</w:t>
      </w:r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>相關活動訊息，請上新北市政府</w:t>
      </w:r>
      <w:proofErr w:type="gramStart"/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>文化局官網</w:t>
      </w:r>
      <w:proofErr w:type="gramEnd"/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hyperlink r:id="rId7" w:history="1">
        <w:r w:rsidR="00EE509C" w:rsidRPr="00EE509C">
          <w:rPr>
            <w:rStyle w:val="a9"/>
            <w:rFonts w:ascii="標楷體" w:eastAsia="標楷體" w:hAnsi="標楷體" w:cs="微軟正黑體"/>
            <w:sz w:val="28"/>
            <w:szCs w:val="28"/>
          </w:rPr>
          <w:t>https://www.culture.ntpc.gov.tw</w:t>
        </w:r>
      </w:hyperlink>
      <w:r w:rsidR="00EE509C" w:rsidRPr="00EE509C">
        <w:rPr>
          <w:rFonts w:ascii="標楷體" w:eastAsia="標楷體" w:hAnsi="標楷體" w:cs="微軟正黑體"/>
          <w:sz w:val="28"/>
          <w:szCs w:val="28"/>
        </w:rPr>
        <w:t xml:space="preserve"> </w:t>
      </w:r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>或新北市街頭藝人主題網站</w:t>
      </w:r>
      <w:hyperlink r:id="rId8" w:history="1">
        <w:r w:rsidR="00EE509C" w:rsidRPr="00EE509C">
          <w:rPr>
            <w:rStyle w:val="a9"/>
            <w:rFonts w:ascii="標楷體" w:eastAsia="標楷體" w:hAnsi="標楷體" w:cs="微軟正黑體" w:hint="eastAsia"/>
            <w:sz w:val="28"/>
            <w:szCs w:val="28"/>
          </w:rPr>
          <w:t>https://busker.culture.tw/newtaipei</w:t>
        </w:r>
      </w:hyperlink>
      <w:r w:rsidR="00EE509C" w:rsidRPr="00EE509C">
        <w:rPr>
          <w:rFonts w:ascii="標楷體" w:eastAsia="標楷體" w:hAnsi="標楷體" w:cs="微軟正黑體"/>
          <w:sz w:val="28"/>
          <w:szCs w:val="28"/>
        </w:rPr>
        <w:t xml:space="preserve"> </w:t>
      </w:r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>查詢，或電洽2</w:t>
      </w:r>
      <w:r w:rsidR="00EE509C" w:rsidRPr="00EE509C">
        <w:rPr>
          <w:rFonts w:ascii="標楷體" w:eastAsia="標楷體" w:hAnsi="標楷體" w:cs="微軟正黑體"/>
          <w:sz w:val="28"/>
          <w:szCs w:val="28"/>
        </w:rPr>
        <w:t>9603456</w:t>
      </w:r>
      <w:r w:rsidR="00EE509C" w:rsidRPr="00EE509C">
        <w:rPr>
          <w:rFonts w:ascii="標楷體" w:eastAsia="標楷體" w:hAnsi="標楷體" w:cs="微軟正黑體" w:hint="eastAsia"/>
          <w:sz w:val="28"/>
          <w:szCs w:val="28"/>
        </w:rPr>
        <w:t>分機4628</w:t>
      </w:r>
      <w:r w:rsidR="00EE509C" w:rsidRPr="00EE509C">
        <w:rPr>
          <w:rFonts w:ascii="新細明體" w:eastAsia="新細明體" w:hAnsi="新細明體" w:cs="微軟正黑體" w:hint="eastAsia"/>
          <w:sz w:val="28"/>
          <w:szCs w:val="28"/>
        </w:rPr>
        <w:t>。</w:t>
      </w:r>
    </w:p>
    <w:p w14:paraId="62873514" w14:textId="77777777" w:rsidR="00D852AC" w:rsidRDefault="00D852AC" w:rsidP="00D852AC">
      <w:pPr>
        <w:ind w:firstLine="561"/>
        <w:jc w:val="both"/>
        <w:rPr>
          <w:rFonts w:ascii="標楷體" w:eastAsia="標楷體" w:hAnsi="標楷體" w:cs="微軟正黑體"/>
          <w:sz w:val="28"/>
        </w:rPr>
      </w:pPr>
    </w:p>
    <w:p w14:paraId="12286505" w14:textId="77777777" w:rsidR="003F7974" w:rsidRDefault="003F7974" w:rsidP="00630F25">
      <w:pPr>
        <w:spacing w:after="120" w:line="276" w:lineRule="auto"/>
        <w:ind w:firstLine="560"/>
        <w:jc w:val="both"/>
        <w:rPr>
          <w:rFonts w:ascii="標楷體" w:eastAsia="標楷體" w:hAnsi="標楷體" w:cs="微軟正黑體"/>
          <w:sz w:val="28"/>
        </w:rPr>
      </w:pPr>
    </w:p>
    <w:p w14:paraId="03873CB1" w14:textId="1F51BF11" w:rsidR="007B234D" w:rsidRPr="00083C35" w:rsidRDefault="007B234D" w:rsidP="00083C35">
      <w:pPr>
        <w:spacing w:after="120" w:line="480" w:lineRule="exact"/>
        <w:ind w:firstLine="560"/>
        <w:jc w:val="both"/>
        <w:rPr>
          <w:rFonts w:ascii="標楷體" w:eastAsia="標楷體" w:hAnsi="標楷體" w:cs="微軟正黑體"/>
          <w:b/>
          <w:sz w:val="28"/>
        </w:rPr>
      </w:pPr>
      <w:r w:rsidRPr="00083C35">
        <w:rPr>
          <w:rFonts w:ascii="標楷體" w:eastAsia="標楷體" w:hAnsi="標楷體" w:cs="微軟正黑體" w:hint="eastAsia"/>
          <w:b/>
          <w:sz w:val="28"/>
        </w:rPr>
        <w:t>展演節目表：</w:t>
      </w:r>
    </w:p>
    <w:tbl>
      <w:tblPr>
        <w:tblW w:w="10490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835"/>
        <w:gridCol w:w="2693"/>
      </w:tblGrid>
      <w:tr w:rsidR="00FF6D7E" w:rsidRPr="00083C35" w14:paraId="19683F54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6E6F9A" w14:textId="0B68EB1F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日期</w:t>
            </w:r>
            <w:r w:rsidR="000918B6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/時間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EBC5FE1" w14:textId="25C14583" w:rsidR="00FF6D7E" w:rsidRPr="00083C35" w:rsidRDefault="000918B6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111年</w:t>
            </w:r>
            <w:r w:rsidR="00FF6D7E"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="00FF6D7E"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="00FF6D7E"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9</w:t>
            </w:r>
            <w:r w:rsidR="00FF6D7E"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BB71B2C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10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9A3822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11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F6D7E" w:rsidRPr="00083C35" w14:paraId="55C6BAEF" w14:textId="77777777" w:rsidTr="00264F9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523E39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1730-1830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A0D1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蔡志遠</w:t>
            </w:r>
          </w:p>
          <w:p w14:paraId="212A0034" w14:textId="7CD6A6C4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3D4F1F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黃沐桂</w:t>
            </w:r>
          </w:p>
          <w:p w14:paraId="63568927" w14:textId="418F29A4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口琴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3BA1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黃子倫</w:t>
            </w:r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(巴奇先生)</w:t>
            </w:r>
          </w:p>
          <w:p w14:paraId="09D89B33" w14:textId="2FBCD51B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打擊樂</w:t>
            </w:r>
          </w:p>
        </w:tc>
      </w:tr>
      <w:tr w:rsidR="00FF6D7E" w:rsidRPr="00083C35" w14:paraId="26D8D20C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FE40A2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1830-1930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B2D0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葉祖廷</w:t>
            </w:r>
          </w:p>
          <w:p w14:paraId="0C027094" w14:textId="477BA675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B9C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李冠</w:t>
            </w:r>
            <w:proofErr w:type="gramStart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祐</w:t>
            </w:r>
            <w:proofErr w:type="gramEnd"/>
          </w:p>
          <w:p w14:paraId="54A59C8E" w14:textId="11B7A3E2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F490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黃孟平</w:t>
            </w:r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</w:t>
            </w:r>
            <w:proofErr w:type="gramStart"/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大巴息格</w:t>
            </w:r>
            <w:proofErr w:type="gramEnd"/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)</w:t>
            </w:r>
          </w:p>
          <w:p w14:paraId="7073D5AA" w14:textId="177AF395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</w:tr>
      <w:tr w:rsidR="00FF6D7E" w:rsidRPr="00083C35" w14:paraId="369638E2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FED06D" w14:textId="17EA6248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lastRenderedPageBreak/>
              <w:t>日期</w:t>
            </w:r>
            <w:r w:rsidR="000918B6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/時間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88EDD08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16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C26A46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17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73EE9F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18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F6D7E" w:rsidRPr="00083C35" w14:paraId="4D41F33E" w14:textId="77777777" w:rsidTr="00264F9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10F7F7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1730-1830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56C2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施又仁</w:t>
            </w:r>
          </w:p>
          <w:p w14:paraId="72058B9B" w14:textId="2C0659FF" w:rsidR="00FF6D7E" w:rsidRPr="00083C35" w:rsidRDefault="005F2983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魔術雜耍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7DE8" w14:textId="4B180A24" w:rsidR="006D3652" w:rsidRPr="00C9253E" w:rsidRDefault="006D3652" w:rsidP="006D36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9253E">
              <w:rPr>
                <w:rFonts w:ascii="標楷體" w:eastAsia="標楷體" w:hAnsi="標楷體" w:cs="微軟正黑體" w:hint="eastAsia"/>
                <w:sz w:val="28"/>
                <w:szCs w:val="28"/>
              </w:rPr>
              <w:t>張茜婷</w:t>
            </w:r>
          </w:p>
          <w:p w14:paraId="59C9A115" w14:textId="6A0C2C6F" w:rsidR="00FF6D7E" w:rsidRPr="00083C35" w:rsidRDefault="006D3652" w:rsidP="006D36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9253E">
              <w:rPr>
                <w:rFonts w:ascii="標楷體" w:eastAsia="標楷體" w:hAnsi="標楷體" w:cs="微軟正黑體" w:hint="eastAsia"/>
                <w:sz w:val="28"/>
                <w:szCs w:val="28"/>
              </w:rPr>
              <w:t>古箏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9BAE8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王光華</w:t>
            </w:r>
          </w:p>
          <w:p w14:paraId="27359280" w14:textId="782246E3" w:rsidR="002B670B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雜技</w:t>
            </w:r>
          </w:p>
        </w:tc>
      </w:tr>
      <w:tr w:rsidR="00FF6D7E" w:rsidRPr="00083C35" w14:paraId="75E73127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61D7AF2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1830-1930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D504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原木樂團</w:t>
            </w:r>
          </w:p>
          <w:p w14:paraId="6402858E" w14:textId="7A3862B0" w:rsidR="007B234D" w:rsidRPr="00083C35" w:rsidRDefault="007B234D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自彈自唱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DF41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李亞樵</w:t>
            </w:r>
          </w:p>
          <w:p w14:paraId="4FCA8B4D" w14:textId="72BC72E0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99E7" w14:textId="77777777" w:rsidR="002B670B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黃孟平(</w:t>
            </w:r>
            <w:proofErr w:type="gramStart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大巴息格</w:t>
            </w:r>
            <w:proofErr w:type="gramEnd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)</w:t>
            </w:r>
          </w:p>
          <w:p w14:paraId="284EE656" w14:textId="57F721F6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</w:tr>
      <w:tr w:rsidR="00FF6D7E" w:rsidRPr="00083C35" w14:paraId="62AF75D1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5A30C" w14:textId="695998EB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日期</w:t>
            </w:r>
            <w:r w:rsidR="000918B6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/時間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D5CE332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23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84B4DA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24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11AF82B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25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F6D7E" w:rsidRPr="00083C35" w14:paraId="62FFA07E" w14:textId="77777777" w:rsidTr="00264F9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47B7DC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1730-1830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39FA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蔡志遠</w:t>
            </w:r>
          </w:p>
          <w:p w14:paraId="5A6519BC" w14:textId="596FDF23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BBD" w14:textId="77777777" w:rsidR="006D3652" w:rsidRPr="00C9253E" w:rsidRDefault="006D3652" w:rsidP="006D36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9253E">
              <w:rPr>
                <w:rFonts w:ascii="標楷體" w:eastAsia="標楷體" w:hAnsi="標楷體" w:cs="微軟正黑體" w:hint="eastAsia"/>
                <w:sz w:val="28"/>
                <w:szCs w:val="28"/>
              </w:rPr>
              <w:t>郭建廷</w:t>
            </w:r>
          </w:p>
          <w:p w14:paraId="73991E95" w14:textId="59ED9E24" w:rsidR="00FF6D7E" w:rsidRPr="00083C35" w:rsidRDefault="006D3652" w:rsidP="006D3652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C9253E">
              <w:rPr>
                <w:rFonts w:ascii="標楷體" w:eastAsia="標楷體" w:hAnsi="標楷體" w:cs="微軟正黑體" w:hint="eastAsia"/>
                <w:sz w:val="28"/>
                <w:szCs w:val="28"/>
              </w:rPr>
              <w:t>花式扯鈴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FDBE5" w14:textId="77777777" w:rsidR="002B670B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謝煒崴</w:t>
            </w:r>
          </w:p>
          <w:p w14:paraId="543727D3" w14:textId="2363C63F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單輪車、</w:t>
            </w:r>
            <w:proofErr w:type="gramStart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踩大球</w:t>
            </w:r>
            <w:proofErr w:type="gramEnd"/>
          </w:p>
        </w:tc>
      </w:tr>
      <w:tr w:rsidR="00FF6D7E" w:rsidRPr="00083C35" w14:paraId="0DC07B67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BCEF9F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1830-1930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281B" w14:textId="223BBA92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李庭富</w:t>
            </w:r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(小冰)</w:t>
            </w:r>
          </w:p>
          <w:p w14:paraId="0241652E" w14:textId="3BA39CA1" w:rsidR="002B670B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旋轉立方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D480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葉祖廷</w:t>
            </w:r>
          </w:p>
          <w:p w14:paraId="21D354F4" w14:textId="1E820288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8860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黃文維</w:t>
            </w:r>
          </w:p>
          <w:p w14:paraId="436ED3CF" w14:textId="3EA52ECF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魔術雜耍</w:t>
            </w:r>
          </w:p>
        </w:tc>
      </w:tr>
      <w:tr w:rsidR="00FF6D7E" w:rsidRPr="00083C35" w14:paraId="771A478B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4AD1AC" w14:textId="5D0785F4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日期</w:t>
            </w:r>
            <w:r w:rsidR="000918B6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/時間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5A7040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30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912D01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12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31</w:t>
            </w:r>
            <w:r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784C77" w14:textId="5071AE58" w:rsidR="00FF6D7E" w:rsidRPr="00083C35" w:rsidRDefault="000918B6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112年</w:t>
            </w:r>
            <w:r w:rsidR="00FF6D7E"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</w:t>
            </w:r>
            <w:r w:rsidR="00FF6D7E"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月</w:t>
            </w:r>
            <w:r w:rsidR="00FF6D7E"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</w:t>
            </w:r>
            <w:r w:rsidR="00FF6D7E" w:rsidRPr="00083C35">
              <w:rPr>
                <w:rFonts w:ascii="標楷體" w:eastAsia="標楷體" w:hAnsi="標楷體" w:cs="微軟正黑體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FF6D7E" w:rsidRPr="00083C35" w14:paraId="4096B445" w14:textId="77777777" w:rsidTr="00264F93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637A94A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1730-1830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7F71" w14:textId="7E226D38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李庭富</w:t>
            </w:r>
            <w:r w:rsidR="002B670B"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(小冰)</w:t>
            </w:r>
          </w:p>
          <w:p w14:paraId="60665738" w14:textId="07D5E7B3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旋轉立方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CE7CEA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謝煒崴</w:t>
            </w:r>
          </w:p>
          <w:p w14:paraId="512CE94B" w14:textId="2DC7888E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單輪車、</w:t>
            </w:r>
            <w:proofErr w:type="gramStart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踩大球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5D60BA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王光華</w:t>
            </w:r>
          </w:p>
          <w:p w14:paraId="42FEB5F1" w14:textId="0A4A8F74" w:rsidR="00FF6D7E" w:rsidRPr="00083C35" w:rsidRDefault="002B670B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雜技</w:t>
            </w:r>
            <w:r w:rsidR="000A0BFD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馬戲</w:t>
            </w:r>
          </w:p>
        </w:tc>
      </w:tr>
      <w:tr w:rsidR="00FF6D7E" w:rsidRPr="00083C35" w14:paraId="5EDA8D82" w14:textId="77777777" w:rsidTr="00FF6D7E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08E8D1C" w14:textId="77777777" w:rsidR="00FF6D7E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/>
                <w:b/>
                <w:color w:val="000000"/>
                <w:sz w:val="28"/>
                <w:szCs w:val="28"/>
              </w:rPr>
              <w:t>1830-1930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5ACD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李冠</w:t>
            </w:r>
            <w:proofErr w:type="gramStart"/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祐</w:t>
            </w:r>
            <w:proofErr w:type="gramEnd"/>
          </w:p>
          <w:p w14:paraId="27C86768" w14:textId="625F80D5" w:rsidR="00FF6D7E" w:rsidRPr="00083C35" w:rsidRDefault="00A07289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A3AF" w14:textId="1FA6A03F" w:rsidR="002B670B" w:rsidRPr="00C9253E" w:rsidRDefault="006D3652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C9253E">
              <w:rPr>
                <w:rFonts w:ascii="標楷體" w:eastAsia="標楷體" w:hAnsi="標楷體" w:cs="微軟正黑體" w:hint="eastAsia"/>
                <w:sz w:val="28"/>
                <w:szCs w:val="28"/>
              </w:rPr>
              <w:t>林潔民</w:t>
            </w:r>
          </w:p>
          <w:p w14:paraId="4E33BA8D" w14:textId="779A9016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魔術雜耍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CC83" w14:textId="77777777" w:rsidR="002B670B" w:rsidRPr="00083C35" w:rsidRDefault="00FF6D7E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唐鎰霖</w:t>
            </w:r>
          </w:p>
          <w:p w14:paraId="31888EC9" w14:textId="4B73F69D" w:rsidR="00FF6D7E" w:rsidRPr="00083C35" w:rsidRDefault="002558DC" w:rsidP="00083C3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083C35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吉他彈唱</w:t>
            </w:r>
          </w:p>
        </w:tc>
      </w:tr>
    </w:tbl>
    <w:p w14:paraId="5D7D6961" w14:textId="726F118C" w:rsidR="000E36D8" w:rsidRDefault="000E36D8" w:rsidP="00684BBB">
      <w:pPr>
        <w:spacing w:after="120" w:line="276" w:lineRule="auto"/>
        <w:ind w:firstLine="560"/>
        <w:rPr>
          <w:rFonts w:ascii="新細明體" w:eastAsia="新細明體" w:hAnsi="新細明體" w:cs="微軟正黑體"/>
          <w:sz w:val="28"/>
        </w:rPr>
      </w:pPr>
    </w:p>
    <w:p w14:paraId="2A0122F8" w14:textId="77777777" w:rsidR="000E36D8" w:rsidRDefault="000E36D8">
      <w:pPr>
        <w:rPr>
          <w:rFonts w:ascii="新細明體" w:eastAsia="新細明體" w:hAnsi="新細明體" w:cs="微軟正黑體"/>
          <w:sz w:val="28"/>
        </w:rPr>
      </w:pPr>
      <w:r>
        <w:rPr>
          <w:rFonts w:ascii="新細明體" w:eastAsia="新細明體" w:hAnsi="新細明體" w:cs="微軟正黑體"/>
          <w:sz w:val="28"/>
        </w:rPr>
        <w:br w:type="page"/>
      </w:r>
    </w:p>
    <w:p w14:paraId="05C50575" w14:textId="5793FFF2" w:rsidR="009A5616" w:rsidRDefault="000E36D8" w:rsidP="00684BBB">
      <w:pPr>
        <w:spacing w:after="120" w:line="276" w:lineRule="auto"/>
        <w:ind w:firstLine="560"/>
        <w:rPr>
          <w:rFonts w:ascii="新細明體" w:eastAsia="新細明體" w:hAnsi="新細明體" w:cs="微軟正黑體"/>
          <w:sz w:val="28"/>
        </w:rPr>
      </w:pPr>
      <w:r>
        <w:rPr>
          <w:rFonts w:ascii="新細明體" w:eastAsia="新細明體" w:hAnsi="新細明體" w:cs="微軟正黑體" w:hint="eastAsia"/>
          <w:sz w:val="28"/>
        </w:rPr>
        <w:lastRenderedPageBreak/>
        <w:t>照片</w:t>
      </w:r>
    </w:p>
    <w:p w14:paraId="07BC99BA" w14:textId="663B178F" w:rsidR="00F307E7" w:rsidRDefault="000E36D8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  <w:sz w:val="28"/>
        </w:rPr>
      </w:pPr>
      <w:r>
        <w:rPr>
          <w:rFonts w:ascii="新細明體" w:eastAsia="新細明體" w:hAnsi="新細明體" w:cs="微軟正黑體" w:hint="eastAsia"/>
          <w:noProof/>
          <w:sz w:val="28"/>
        </w:rPr>
        <w:drawing>
          <wp:inline distT="0" distB="0" distL="0" distR="0" wp14:anchorId="6A2415B5" wp14:editId="739626BB">
            <wp:extent cx="3326916" cy="1866900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8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550" cy="18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3B1B4" w14:textId="1077BCFF" w:rsidR="00F307E7" w:rsidRPr="00F307E7" w:rsidRDefault="00F307E7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</w:rPr>
      </w:pPr>
      <w:r>
        <w:rPr>
          <w:rFonts w:ascii="新細明體" w:eastAsia="新細明體" w:hAnsi="新細明體" w:cs="微軟正黑體" w:hint="eastAsia"/>
        </w:rPr>
        <w:t>街頭藝人</w:t>
      </w:r>
      <w:r w:rsidRPr="00F307E7">
        <w:rPr>
          <w:rFonts w:ascii="新細明體" w:eastAsia="新細明體" w:hAnsi="新細明體" w:cs="微軟正黑體" w:hint="eastAsia"/>
        </w:rPr>
        <w:t>戴郁仁</w:t>
      </w:r>
      <w:r>
        <w:rPr>
          <w:rFonts w:ascii="新細明體" w:eastAsia="新細明體" w:hAnsi="新細明體" w:cs="微軟正黑體" w:hint="eastAsia"/>
        </w:rPr>
        <w:t>的</w:t>
      </w:r>
      <w:r w:rsidRPr="00F307E7">
        <w:rPr>
          <w:rFonts w:ascii="新細明體" w:eastAsia="新細明體" w:hAnsi="新細明體" w:cs="微軟正黑體" w:hint="eastAsia"/>
        </w:rPr>
        <w:t>砌磚雜技</w:t>
      </w:r>
      <w:r>
        <w:rPr>
          <w:rFonts w:ascii="新細明體" w:eastAsia="新細明體" w:hAnsi="新細明體" w:cs="微軟正黑體" w:hint="eastAsia"/>
        </w:rPr>
        <w:t>表演</w:t>
      </w:r>
    </w:p>
    <w:p w14:paraId="63CEC1CD" w14:textId="30D57C19" w:rsidR="000E36D8" w:rsidRDefault="00F307E7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  <w:sz w:val="28"/>
        </w:rPr>
      </w:pPr>
      <w:r>
        <w:rPr>
          <w:rFonts w:ascii="新細明體" w:eastAsia="新細明體" w:hAnsi="新細明體" w:cs="微軟正黑體" w:hint="eastAsia"/>
          <w:noProof/>
          <w:sz w:val="28"/>
        </w:rPr>
        <w:drawing>
          <wp:inline distT="0" distB="0" distL="0" distR="0" wp14:anchorId="7D968D47" wp14:editId="7AC3F652">
            <wp:extent cx="3326765" cy="2493962"/>
            <wp:effectExtent l="0" t="0" r="6985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街頭藝人精選照片_210225_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74" cy="250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cs="微軟正黑體"/>
          <w:sz w:val="28"/>
        </w:rPr>
        <w:t xml:space="preserve"> </w:t>
      </w:r>
    </w:p>
    <w:p w14:paraId="7AFE85FE" w14:textId="5E1F8CFE" w:rsidR="00F307E7" w:rsidRPr="00F307E7" w:rsidRDefault="00F307E7" w:rsidP="00F307E7">
      <w:pPr>
        <w:spacing w:after="120" w:line="276" w:lineRule="auto"/>
        <w:rPr>
          <w:rFonts w:ascii="新細明體" w:eastAsia="新細明體" w:hAnsi="新細明體" w:cs="微軟正黑體"/>
        </w:rPr>
      </w:pPr>
      <w:r>
        <w:rPr>
          <w:rFonts w:ascii="新細明體" w:eastAsia="新細明體" w:hAnsi="新細明體" w:cs="微軟正黑體" w:hint="eastAsia"/>
          <w:sz w:val="28"/>
        </w:rPr>
        <w:t xml:space="preserve"> </w:t>
      </w:r>
      <w:r w:rsidRPr="00F307E7">
        <w:rPr>
          <w:rFonts w:ascii="新細明體" w:eastAsia="新細明體" w:hAnsi="新細明體" w:cs="微軟正黑體" w:hint="eastAsia"/>
        </w:rPr>
        <w:t xml:space="preserve">  街頭藝人李庭富(小冰)的旋轉立方表演</w:t>
      </w:r>
    </w:p>
    <w:p w14:paraId="0AB4FD07" w14:textId="650176A8" w:rsidR="000277A8" w:rsidRDefault="000277A8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  <w:sz w:val="28"/>
        </w:rPr>
      </w:pPr>
      <w:r w:rsidRPr="000277A8">
        <w:rPr>
          <w:rFonts w:ascii="新細明體" w:eastAsia="新細明體" w:hAnsi="新細明體" w:cs="微軟正黑體"/>
          <w:noProof/>
          <w:sz w:val="28"/>
        </w:rPr>
        <w:drawing>
          <wp:inline distT="0" distB="0" distL="0" distR="0" wp14:anchorId="390EAB84" wp14:editId="2F5D02FC">
            <wp:extent cx="3467330" cy="1947219"/>
            <wp:effectExtent l="0" t="1905" r="0" b="0"/>
            <wp:docPr id="4" name="圖片 4" descr="D:\數位影像\1110813街頭藝文活絡展演@淡水海關碼頭+滬尾藝文休閒園區\DSC0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數位影像\1110813街頭藝文活絡展演@淡水海關碼頭+滬尾藝文休閒園區\DSC062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4340" cy="19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1E7B9" w14:textId="6B801B6F" w:rsidR="00F307E7" w:rsidRPr="00F307E7" w:rsidRDefault="00F307E7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</w:rPr>
      </w:pPr>
      <w:r w:rsidRPr="00F307E7">
        <w:rPr>
          <w:rFonts w:ascii="新細明體" w:eastAsia="新細明體" w:hAnsi="新細明體" w:cs="微軟正黑體" w:hint="eastAsia"/>
        </w:rPr>
        <w:t>唐氏症街頭藝人謝煒崴</w:t>
      </w:r>
      <w:proofErr w:type="gramStart"/>
      <w:r w:rsidRPr="00F307E7">
        <w:rPr>
          <w:rFonts w:ascii="新細明體" w:eastAsia="新細明體" w:hAnsi="新細明體" w:cs="微軟正黑體" w:hint="eastAsia"/>
        </w:rPr>
        <w:t>的滾大球</w:t>
      </w:r>
      <w:proofErr w:type="gramEnd"/>
      <w:r w:rsidRPr="00F307E7">
        <w:rPr>
          <w:rFonts w:ascii="新細明體" w:eastAsia="新細明體" w:hAnsi="新細明體" w:cs="微軟正黑體" w:hint="eastAsia"/>
        </w:rPr>
        <w:t>表演</w:t>
      </w:r>
    </w:p>
    <w:p w14:paraId="337FCE53" w14:textId="4571DAFD" w:rsidR="00F307E7" w:rsidRDefault="00F307E7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  <w:sz w:val="28"/>
        </w:rPr>
      </w:pPr>
      <w:r w:rsidRPr="00F307E7">
        <w:rPr>
          <w:rFonts w:ascii="新細明體" w:eastAsia="新細明體" w:hAnsi="新細明體" w:cs="微軟正黑體"/>
          <w:noProof/>
          <w:sz w:val="28"/>
        </w:rPr>
        <w:lastRenderedPageBreak/>
        <w:drawing>
          <wp:inline distT="0" distB="0" distL="0" distR="0" wp14:anchorId="595C554B" wp14:editId="07C57322">
            <wp:extent cx="5631180" cy="2735847"/>
            <wp:effectExtent l="0" t="0" r="7620" b="7620"/>
            <wp:docPr id="5" name="圖片 5" descr="C:\Users\aj0353\Downloads\34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0353\Downloads\3419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24" cy="27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FEAB" w14:textId="3A40DA3F" w:rsidR="00F307E7" w:rsidRPr="00F307E7" w:rsidRDefault="00F307E7" w:rsidP="000E36D8">
      <w:pPr>
        <w:spacing w:after="120" w:line="276" w:lineRule="auto"/>
        <w:ind w:leftChars="100" w:left="240"/>
        <w:rPr>
          <w:rFonts w:ascii="新細明體" w:eastAsia="新細明體" w:hAnsi="新細明體" w:cs="微軟正黑體"/>
        </w:rPr>
      </w:pPr>
      <w:r w:rsidRPr="00F307E7">
        <w:rPr>
          <w:rFonts w:ascii="新細明體" w:eastAsia="新細明體" w:hAnsi="新細明體" w:cs="微軟正黑體" w:hint="eastAsia"/>
        </w:rPr>
        <w:t>蔡志遠和葉祖廷的吉他彈唱演出</w:t>
      </w:r>
    </w:p>
    <w:sectPr w:rsidR="00F307E7" w:rsidRPr="00F307E7" w:rsidSect="006319FC">
      <w:headerReference w:type="default" r:id="rId13"/>
      <w:pgSz w:w="11906" w:h="16838"/>
      <w:pgMar w:top="709" w:right="720" w:bottom="720" w:left="720" w:header="340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3458" w14:textId="77777777" w:rsidR="007A565D" w:rsidRDefault="007A565D">
      <w:r>
        <w:separator/>
      </w:r>
    </w:p>
  </w:endnote>
  <w:endnote w:type="continuationSeparator" w:id="0">
    <w:p w14:paraId="649A98BC" w14:textId="77777777" w:rsidR="007A565D" w:rsidRDefault="007A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7D050" w14:textId="77777777" w:rsidR="007A565D" w:rsidRDefault="007A565D">
      <w:r>
        <w:separator/>
      </w:r>
    </w:p>
  </w:footnote>
  <w:footnote w:type="continuationSeparator" w:id="0">
    <w:p w14:paraId="36CBD05C" w14:textId="77777777" w:rsidR="007A565D" w:rsidRDefault="007A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C6630" w14:textId="77777777" w:rsidR="00AD0CAA" w:rsidRDefault="00FE75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423040A3" wp14:editId="502C924B">
          <wp:extent cx="2609215" cy="48768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9215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1715"/>
    <w:multiLevelType w:val="hybridMultilevel"/>
    <w:tmpl w:val="48A6A06C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A"/>
    <w:rsid w:val="0001562D"/>
    <w:rsid w:val="00024D55"/>
    <w:rsid w:val="0002645D"/>
    <w:rsid w:val="000277A8"/>
    <w:rsid w:val="00053EF3"/>
    <w:rsid w:val="00062679"/>
    <w:rsid w:val="0006551E"/>
    <w:rsid w:val="00065F3A"/>
    <w:rsid w:val="00076D99"/>
    <w:rsid w:val="00082B88"/>
    <w:rsid w:val="00083C35"/>
    <w:rsid w:val="00086828"/>
    <w:rsid w:val="00090126"/>
    <w:rsid w:val="000918B6"/>
    <w:rsid w:val="00093E45"/>
    <w:rsid w:val="000A0BFD"/>
    <w:rsid w:val="000A759B"/>
    <w:rsid w:val="000D2EEF"/>
    <w:rsid w:val="000E32DA"/>
    <w:rsid w:val="000E36D8"/>
    <w:rsid w:val="000E5618"/>
    <w:rsid w:val="000F36C8"/>
    <w:rsid w:val="000F43CD"/>
    <w:rsid w:val="001067BC"/>
    <w:rsid w:val="001110A3"/>
    <w:rsid w:val="00124C2E"/>
    <w:rsid w:val="00130967"/>
    <w:rsid w:val="001374E6"/>
    <w:rsid w:val="00143C34"/>
    <w:rsid w:val="0017491A"/>
    <w:rsid w:val="00176E7A"/>
    <w:rsid w:val="0017727F"/>
    <w:rsid w:val="001954FD"/>
    <w:rsid w:val="001A31C4"/>
    <w:rsid w:val="001B608A"/>
    <w:rsid w:val="001C128D"/>
    <w:rsid w:val="001C2DAD"/>
    <w:rsid w:val="001C480C"/>
    <w:rsid w:val="001E622E"/>
    <w:rsid w:val="001F18E6"/>
    <w:rsid w:val="00215829"/>
    <w:rsid w:val="00216365"/>
    <w:rsid w:val="00227D4C"/>
    <w:rsid w:val="0023225B"/>
    <w:rsid w:val="002558DC"/>
    <w:rsid w:val="00261457"/>
    <w:rsid w:val="00264F93"/>
    <w:rsid w:val="0027496A"/>
    <w:rsid w:val="00283E2C"/>
    <w:rsid w:val="002871CE"/>
    <w:rsid w:val="0029498C"/>
    <w:rsid w:val="00294E56"/>
    <w:rsid w:val="002A7BCC"/>
    <w:rsid w:val="002B670B"/>
    <w:rsid w:val="002B6C7C"/>
    <w:rsid w:val="002C1A85"/>
    <w:rsid w:val="002C372B"/>
    <w:rsid w:val="002D05BF"/>
    <w:rsid w:val="002D1D47"/>
    <w:rsid w:val="002E3AE6"/>
    <w:rsid w:val="002E6922"/>
    <w:rsid w:val="002F39AE"/>
    <w:rsid w:val="003334D3"/>
    <w:rsid w:val="00340878"/>
    <w:rsid w:val="0035799F"/>
    <w:rsid w:val="00361D56"/>
    <w:rsid w:val="00361FA3"/>
    <w:rsid w:val="00365C3E"/>
    <w:rsid w:val="00386493"/>
    <w:rsid w:val="003B09D2"/>
    <w:rsid w:val="003B2C6A"/>
    <w:rsid w:val="003B5703"/>
    <w:rsid w:val="003E0795"/>
    <w:rsid w:val="003E4156"/>
    <w:rsid w:val="003F7974"/>
    <w:rsid w:val="00417D60"/>
    <w:rsid w:val="00421593"/>
    <w:rsid w:val="0044378F"/>
    <w:rsid w:val="004519B2"/>
    <w:rsid w:val="00461B7B"/>
    <w:rsid w:val="00466F4A"/>
    <w:rsid w:val="00467E85"/>
    <w:rsid w:val="0047000E"/>
    <w:rsid w:val="0047185D"/>
    <w:rsid w:val="00475FFD"/>
    <w:rsid w:val="004820A5"/>
    <w:rsid w:val="00495F4D"/>
    <w:rsid w:val="004A2046"/>
    <w:rsid w:val="004A4F82"/>
    <w:rsid w:val="004A5F07"/>
    <w:rsid w:val="004A62AD"/>
    <w:rsid w:val="004C1298"/>
    <w:rsid w:val="004C5E49"/>
    <w:rsid w:val="004D15F7"/>
    <w:rsid w:val="004D7969"/>
    <w:rsid w:val="004F009A"/>
    <w:rsid w:val="004F4B1A"/>
    <w:rsid w:val="005029DC"/>
    <w:rsid w:val="00505B48"/>
    <w:rsid w:val="00510FB7"/>
    <w:rsid w:val="00521F07"/>
    <w:rsid w:val="0052327B"/>
    <w:rsid w:val="0053632B"/>
    <w:rsid w:val="005373DA"/>
    <w:rsid w:val="00553701"/>
    <w:rsid w:val="005572F7"/>
    <w:rsid w:val="00557BA5"/>
    <w:rsid w:val="0057688C"/>
    <w:rsid w:val="00580818"/>
    <w:rsid w:val="00582EB9"/>
    <w:rsid w:val="0058303A"/>
    <w:rsid w:val="005875A8"/>
    <w:rsid w:val="005A4D9D"/>
    <w:rsid w:val="005A5A61"/>
    <w:rsid w:val="005C23BE"/>
    <w:rsid w:val="005D4CA7"/>
    <w:rsid w:val="005E4558"/>
    <w:rsid w:val="005F1D24"/>
    <w:rsid w:val="005F2983"/>
    <w:rsid w:val="00602C37"/>
    <w:rsid w:val="00617B51"/>
    <w:rsid w:val="00621BEA"/>
    <w:rsid w:val="0062257D"/>
    <w:rsid w:val="0062390D"/>
    <w:rsid w:val="00630F25"/>
    <w:rsid w:val="006319FC"/>
    <w:rsid w:val="00633FD8"/>
    <w:rsid w:val="006344F2"/>
    <w:rsid w:val="00636834"/>
    <w:rsid w:val="0064777D"/>
    <w:rsid w:val="0066014E"/>
    <w:rsid w:val="006718D8"/>
    <w:rsid w:val="00675E9E"/>
    <w:rsid w:val="00680253"/>
    <w:rsid w:val="00684BBB"/>
    <w:rsid w:val="00696732"/>
    <w:rsid w:val="006A18A5"/>
    <w:rsid w:val="006D3652"/>
    <w:rsid w:val="006E3107"/>
    <w:rsid w:val="006E410D"/>
    <w:rsid w:val="006E6849"/>
    <w:rsid w:val="006F5D08"/>
    <w:rsid w:val="006F623F"/>
    <w:rsid w:val="007011F5"/>
    <w:rsid w:val="00705322"/>
    <w:rsid w:val="00706834"/>
    <w:rsid w:val="007104D3"/>
    <w:rsid w:val="00731321"/>
    <w:rsid w:val="00740B71"/>
    <w:rsid w:val="00761F53"/>
    <w:rsid w:val="00767417"/>
    <w:rsid w:val="007853C4"/>
    <w:rsid w:val="00791E51"/>
    <w:rsid w:val="007A565D"/>
    <w:rsid w:val="007B234D"/>
    <w:rsid w:val="007C0ADB"/>
    <w:rsid w:val="007C1411"/>
    <w:rsid w:val="007C24ED"/>
    <w:rsid w:val="007D54CB"/>
    <w:rsid w:val="007D7DC7"/>
    <w:rsid w:val="007F2D55"/>
    <w:rsid w:val="00802A5A"/>
    <w:rsid w:val="00810FC0"/>
    <w:rsid w:val="00811A2D"/>
    <w:rsid w:val="00816501"/>
    <w:rsid w:val="008230BF"/>
    <w:rsid w:val="00826FA5"/>
    <w:rsid w:val="00833A34"/>
    <w:rsid w:val="00836941"/>
    <w:rsid w:val="00846531"/>
    <w:rsid w:val="00863798"/>
    <w:rsid w:val="00867E11"/>
    <w:rsid w:val="00871EF2"/>
    <w:rsid w:val="00885366"/>
    <w:rsid w:val="00892DA2"/>
    <w:rsid w:val="00895752"/>
    <w:rsid w:val="00896310"/>
    <w:rsid w:val="008A3F26"/>
    <w:rsid w:val="008A5C65"/>
    <w:rsid w:val="008B4BF8"/>
    <w:rsid w:val="008B75D4"/>
    <w:rsid w:val="008C4DC0"/>
    <w:rsid w:val="008C54E0"/>
    <w:rsid w:val="008D788F"/>
    <w:rsid w:val="008E2EF5"/>
    <w:rsid w:val="008E47A6"/>
    <w:rsid w:val="008E78A7"/>
    <w:rsid w:val="008F67BD"/>
    <w:rsid w:val="00901B8B"/>
    <w:rsid w:val="00914335"/>
    <w:rsid w:val="00935BB0"/>
    <w:rsid w:val="00936B0A"/>
    <w:rsid w:val="00942278"/>
    <w:rsid w:val="0094256E"/>
    <w:rsid w:val="0094426B"/>
    <w:rsid w:val="00966BB1"/>
    <w:rsid w:val="00974C5A"/>
    <w:rsid w:val="009906B8"/>
    <w:rsid w:val="0099770E"/>
    <w:rsid w:val="009A5616"/>
    <w:rsid w:val="009B46E1"/>
    <w:rsid w:val="009B4EFE"/>
    <w:rsid w:val="009C2201"/>
    <w:rsid w:val="009E32A6"/>
    <w:rsid w:val="009F0DD4"/>
    <w:rsid w:val="009F5AD5"/>
    <w:rsid w:val="009F7148"/>
    <w:rsid w:val="009F7CCD"/>
    <w:rsid w:val="00A03E57"/>
    <w:rsid w:val="00A053E5"/>
    <w:rsid w:val="00A07289"/>
    <w:rsid w:val="00A10680"/>
    <w:rsid w:val="00A2098C"/>
    <w:rsid w:val="00A241F3"/>
    <w:rsid w:val="00A3091C"/>
    <w:rsid w:val="00A3159C"/>
    <w:rsid w:val="00A36C88"/>
    <w:rsid w:val="00A37360"/>
    <w:rsid w:val="00A47C22"/>
    <w:rsid w:val="00A91509"/>
    <w:rsid w:val="00A95DA8"/>
    <w:rsid w:val="00AB0CEA"/>
    <w:rsid w:val="00AB3F5F"/>
    <w:rsid w:val="00AB571B"/>
    <w:rsid w:val="00AB6CD3"/>
    <w:rsid w:val="00AC6857"/>
    <w:rsid w:val="00AD0CAA"/>
    <w:rsid w:val="00AD1AF6"/>
    <w:rsid w:val="00AE1194"/>
    <w:rsid w:val="00AE2316"/>
    <w:rsid w:val="00AF6389"/>
    <w:rsid w:val="00B21E20"/>
    <w:rsid w:val="00B2359A"/>
    <w:rsid w:val="00B247E7"/>
    <w:rsid w:val="00B31857"/>
    <w:rsid w:val="00B41A9A"/>
    <w:rsid w:val="00B4240E"/>
    <w:rsid w:val="00B8498C"/>
    <w:rsid w:val="00B8653B"/>
    <w:rsid w:val="00B9040E"/>
    <w:rsid w:val="00BB5907"/>
    <w:rsid w:val="00BB7D81"/>
    <w:rsid w:val="00BC6F3F"/>
    <w:rsid w:val="00BD6A8A"/>
    <w:rsid w:val="00BE593C"/>
    <w:rsid w:val="00BE7C57"/>
    <w:rsid w:val="00BF4C6B"/>
    <w:rsid w:val="00C033EF"/>
    <w:rsid w:val="00C31202"/>
    <w:rsid w:val="00C4476D"/>
    <w:rsid w:val="00C51D9B"/>
    <w:rsid w:val="00C63C82"/>
    <w:rsid w:val="00C64BBD"/>
    <w:rsid w:val="00C815E0"/>
    <w:rsid w:val="00C9253E"/>
    <w:rsid w:val="00C9496F"/>
    <w:rsid w:val="00CA2947"/>
    <w:rsid w:val="00CA4FA1"/>
    <w:rsid w:val="00CC65E2"/>
    <w:rsid w:val="00CD7E38"/>
    <w:rsid w:val="00CE32BD"/>
    <w:rsid w:val="00CE5998"/>
    <w:rsid w:val="00CF17C8"/>
    <w:rsid w:val="00D00A64"/>
    <w:rsid w:val="00D05B61"/>
    <w:rsid w:val="00D15CF1"/>
    <w:rsid w:val="00D24201"/>
    <w:rsid w:val="00D42362"/>
    <w:rsid w:val="00D451F2"/>
    <w:rsid w:val="00D5148C"/>
    <w:rsid w:val="00D53468"/>
    <w:rsid w:val="00D5444B"/>
    <w:rsid w:val="00D6143D"/>
    <w:rsid w:val="00D81450"/>
    <w:rsid w:val="00D852AC"/>
    <w:rsid w:val="00D92AED"/>
    <w:rsid w:val="00DA6F17"/>
    <w:rsid w:val="00DC142C"/>
    <w:rsid w:val="00DD5A7A"/>
    <w:rsid w:val="00E17531"/>
    <w:rsid w:val="00E27085"/>
    <w:rsid w:val="00E355A9"/>
    <w:rsid w:val="00E37E86"/>
    <w:rsid w:val="00E40EA1"/>
    <w:rsid w:val="00E446A1"/>
    <w:rsid w:val="00E44A5D"/>
    <w:rsid w:val="00E47E49"/>
    <w:rsid w:val="00E80EA8"/>
    <w:rsid w:val="00E95A52"/>
    <w:rsid w:val="00EB3169"/>
    <w:rsid w:val="00EB7DAE"/>
    <w:rsid w:val="00EC0A33"/>
    <w:rsid w:val="00EC4FF2"/>
    <w:rsid w:val="00ED3808"/>
    <w:rsid w:val="00EE09A4"/>
    <w:rsid w:val="00EE3593"/>
    <w:rsid w:val="00EE43A8"/>
    <w:rsid w:val="00EE509C"/>
    <w:rsid w:val="00EE7FC4"/>
    <w:rsid w:val="00EF2273"/>
    <w:rsid w:val="00EF67C0"/>
    <w:rsid w:val="00F062CC"/>
    <w:rsid w:val="00F13081"/>
    <w:rsid w:val="00F307E7"/>
    <w:rsid w:val="00F32D89"/>
    <w:rsid w:val="00F5015D"/>
    <w:rsid w:val="00F51CE9"/>
    <w:rsid w:val="00F57CEE"/>
    <w:rsid w:val="00F610E6"/>
    <w:rsid w:val="00F61925"/>
    <w:rsid w:val="00F67BC4"/>
    <w:rsid w:val="00F801C4"/>
    <w:rsid w:val="00F80A39"/>
    <w:rsid w:val="00F83E19"/>
    <w:rsid w:val="00FA0FF0"/>
    <w:rsid w:val="00FB2A31"/>
    <w:rsid w:val="00FD1EBC"/>
    <w:rsid w:val="00FD320F"/>
    <w:rsid w:val="00FD703B"/>
    <w:rsid w:val="00FE2C7D"/>
    <w:rsid w:val="00FE61FD"/>
    <w:rsid w:val="00FE75D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F877"/>
  <w15:docId w15:val="{48310B13-72B5-440B-A4AD-B6C8A217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62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26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26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2679"/>
    <w:rPr>
      <w:sz w:val="20"/>
      <w:szCs w:val="20"/>
    </w:rPr>
  </w:style>
  <w:style w:type="character" w:styleId="a9">
    <w:name w:val="Hyperlink"/>
    <w:basedOn w:val="a0"/>
    <w:uiPriority w:val="99"/>
    <w:unhideWhenUsed/>
    <w:rsid w:val="00633F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2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2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未解析的提及項目1"/>
    <w:basedOn w:val="a0"/>
    <w:uiPriority w:val="99"/>
    <w:semiHidden/>
    <w:unhideWhenUsed/>
    <w:rsid w:val="00F062CC"/>
    <w:rPr>
      <w:color w:val="605E5C"/>
      <w:shd w:val="clear" w:color="auto" w:fill="E1DFDD"/>
    </w:rPr>
  </w:style>
  <w:style w:type="character" w:customStyle="1" w:styleId="20">
    <w:name w:val="未解析的提及項目2"/>
    <w:basedOn w:val="a0"/>
    <w:uiPriority w:val="99"/>
    <w:semiHidden/>
    <w:unhideWhenUsed/>
    <w:rsid w:val="004519B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5572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ker.culture.tw/newtaipe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lture.ntpc.gov.t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陳玉珊</dc:creator>
  <cp:lastModifiedBy>何瑛瑛</cp:lastModifiedBy>
  <cp:revision>241</cp:revision>
  <cp:lastPrinted>2022-12-06T02:57:00Z</cp:lastPrinted>
  <dcterms:created xsi:type="dcterms:W3CDTF">2021-11-02T02:23:00Z</dcterms:created>
  <dcterms:modified xsi:type="dcterms:W3CDTF">2022-12-13T08:13:00Z</dcterms:modified>
</cp:coreProperties>
</file>